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622F2D" w14:textId="77777777" w:rsidR="005B4520" w:rsidRDefault="005B4520" w:rsidP="005B4520">
      <w:pPr>
        <w:jc w:val="center"/>
        <w:rPr>
          <w:rFonts w:ascii="Arial" w:hAnsi="Arial" w:cs="Arial"/>
          <w:b/>
          <w:sz w:val="28"/>
          <w:szCs w:val="28"/>
        </w:rPr>
      </w:pPr>
      <w:bookmarkStart w:id="0" w:name="_Hlk57645510"/>
      <w:r>
        <w:rPr>
          <w:rFonts w:ascii="Arial" w:hAnsi="Arial" w:cs="Arial"/>
          <w:b/>
          <w:sz w:val="28"/>
          <w:szCs w:val="28"/>
        </w:rPr>
        <w:t>Master Service Agreement</w:t>
      </w:r>
    </w:p>
    <w:p w14:paraId="25B8BAB3" w14:textId="49BF4C86" w:rsidR="005B4520" w:rsidRDefault="005B4520" w:rsidP="005B4520">
      <w:pPr>
        <w:jc w:val="center"/>
        <w:rPr>
          <w:rFonts w:ascii="Arial" w:hAnsi="Arial" w:cs="Arial"/>
          <w:b/>
        </w:rPr>
      </w:pPr>
      <w:r>
        <w:rPr>
          <w:rFonts w:ascii="Arial" w:hAnsi="Arial" w:cs="Arial"/>
          <w:b/>
        </w:rPr>
        <w:t>Edger, Edger/Miter, Beveler</w:t>
      </w:r>
      <w:r w:rsidR="008E68F9">
        <w:rPr>
          <w:rFonts w:ascii="Arial" w:hAnsi="Arial" w:cs="Arial"/>
          <w:b/>
        </w:rPr>
        <w:t xml:space="preserve">, CNC </w:t>
      </w:r>
      <w:r>
        <w:rPr>
          <w:rFonts w:ascii="Arial" w:hAnsi="Arial" w:cs="Arial"/>
          <w:b/>
        </w:rPr>
        <w:t>Machines</w:t>
      </w:r>
    </w:p>
    <w:p w14:paraId="3ADF2757" w14:textId="77777777" w:rsidR="005B4520" w:rsidRDefault="005B4520" w:rsidP="005B4520">
      <w:pPr>
        <w:spacing w:line="360" w:lineRule="auto"/>
        <w:rPr>
          <w:rFonts w:ascii="Arial" w:hAnsi="Arial" w:cs="Arial"/>
          <w:sz w:val="20"/>
          <w:szCs w:val="20"/>
        </w:rPr>
      </w:pPr>
    </w:p>
    <w:p w14:paraId="5BCAED82" w14:textId="77777777" w:rsidR="005B4520" w:rsidRDefault="005B4520" w:rsidP="005B4520">
      <w:pPr>
        <w:spacing w:line="360" w:lineRule="auto"/>
        <w:rPr>
          <w:rFonts w:ascii="Arial" w:hAnsi="Arial" w:cs="Arial"/>
          <w:b/>
          <w:sz w:val="20"/>
        </w:rPr>
      </w:pPr>
    </w:p>
    <w:p w14:paraId="13068645" w14:textId="77777777" w:rsidR="005B4520" w:rsidRDefault="005B4520" w:rsidP="005B4520">
      <w:pPr>
        <w:spacing w:line="360" w:lineRule="auto"/>
        <w:rPr>
          <w:rFonts w:ascii="Arial" w:hAnsi="Arial" w:cs="Arial"/>
          <w:b/>
          <w:sz w:val="20"/>
        </w:rPr>
      </w:pPr>
      <w:r>
        <w:rPr>
          <w:rFonts w:ascii="Arial" w:hAnsi="Arial" w:cs="Arial"/>
          <w:b/>
          <w:sz w:val="20"/>
        </w:rPr>
        <w:t>Customer Company Name: _______________________ Address: _______________________________________</w:t>
      </w:r>
    </w:p>
    <w:p w14:paraId="7C59CA12" w14:textId="77777777" w:rsidR="005B4520" w:rsidRDefault="005B4520" w:rsidP="005B4520">
      <w:pPr>
        <w:spacing w:line="360" w:lineRule="auto"/>
        <w:rPr>
          <w:rFonts w:ascii="Arial" w:hAnsi="Arial" w:cs="Arial"/>
          <w:b/>
          <w:sz w:val="20"/>
        </w:rPr>
      </w:pPr>
    </w:p>
    <w:p w14:paraId="1BAA1FE9" w14:textId="77777777" w:rsidR="005B4520" w:rsidRDefault="005B4520" w:rsidP="005B4520">
      <w:pPr>
        <w:spacing w:line="360" w:lineRule="auto"/>
        <w:rPr>
          <w:rFonts w:ascii="Arial" w:hAnsi="Arial" w:cs="Arial"/>
          <w:sz w:val="20"/>
        </w:rPr>
      </w:pPr>
      <w:r>
        <w:rPr>
          <w:rFonts w:ascii="Arial" w:hAnsi="Arial" w:cs="Arial"/>
          <w:b/>
          <w:sz w:val="20"/>
        </w:rPr>
        <w:t>Master Service Agreements</w:t>
      </w:r>
      <w:r>
        <w:rPr>
          <w:rFonts w:ascii="Arial" w:hAnsi="Arial" w:cs="Arial"/>
          <w:sz w:val="20"/>
        </w:rPr>
        <w:t xml:space="preserve"> are very valuable to mitigate costly unscheduled downtime.  An HHH Service Technician will identify issues that could potentially stop production and address them so that repairs can be scheduled around production needs.</w:t>
      </w:r>
    </w:p>
    <w:p w14:paraId="6896DB6C" w14:textId="77777777" w:rsidR="005B4520" w:rsidRDefault="005B4520" w:rsidP="005B4520">
      <w:pPr>
        <w:spacing w:line="360" w:lineRule="auto"/>
        <w:rPr>
          <w:rFonts w:ascii="Arial" w:hAnsi="Arial" w:cs="Arial"/>
          <w:b/>
          <w:sz w:val="20"/>
        </w:rPr>
      </w:pPr>
    </w:p>
    <w:p w14:paraId="7E6CBDC2" w14:textId="77777777" w:rsidR="005B4520" w:rsidRDefault="005B4520" w:rsidP="005B4520">
      <w:pPr>
        <w:spacing w:line="360" w:lineRule="auto"/>
        <w:rPr>
          <w:rFonts w:ascii="Arial" w:hAnsi="Arial" w:cs="Arial"/>
          <w:sz w:val="20"/>
        </w:rPr>
      </w:pPr>
      <w:r>
        <w:rPr>
          <w:rFonts w:ascii="Arial" w:hAnsi="Arial" w:cs="Arial"/>
          <w:b/>
          <w:sz w:val="20"/>
        </w:rPr>
        <w:t xml:space="preserve">Description of work to be performed: </w:t>
      </w:r>
      <w:r>
        <w:rPr>
          <w:rFonts w:ascii="Arial" w:hAnsi="Arial" w:cs="Arial"/>
          <w:sz w:val="20"/>
        </w:rPr>
        <w:t xml:space="preserve">  </w:t>
      </w:r>
    </w:p>
    <w:p w14:paraId="2CB8C186" w14:textId="77777777" w:rsidR="005B4520" w:rsidRDefault="005B4520" w:rsidP="005B4520">
      <w:pPr>
        <w:spacing w:line="360" w:lineRule="auto"/>
        <w:rPr>
          <w:rFonts w:ascii="Arial" w:hAnsi="Arial" w:cs="Arial"/>
          <w:sz w:val="20"/>
        </w:rPr>
      </w:pPr>
      <w:r>
        <w:rPr>
          <w:rFonts w:ascii="Arial" w:hAnsi="Arial" w:cs="Arial"/>
          <w:sz w:val="20"/>
        </w:rPr>
        <w:t>The purpose of the MSA is to assess the condition of the machine, lubricate and calibrate the machine, and do basic operator and maintenance personnel training.  Basic checks are performed to identify abnormal wear and broken or missing parts. The machine is greased and oiled at all greasing and oiling points.  The Service Technician goes over the basic functions of the machine with the operator, making sure they know how to run the machine properly.  A MSA visit requires approximately sixteen labor hours, where the machine will not be available for production.  The operator should be available during this time to assist and receive training.  Following find the list of MSA activities.</w:t>
      </w:r>
    </w:p>
    <w:p w14:paraId="46E509DF" w14:textId="77777777" w:rsidR="005B4520" w:rsidRDefault="005B4520" w:rsidP="005B4520">
      <w:pPr>
        <w:spacing w:line="360" w:lineRule="auto"/>
        <w:jc w:val="center"/>
        <w:rPr>
          <w:rFonts w:ascii="Arial" w:hAnsi="Arial" w:cs="Arial"/>
          <w:b/>
          <w:sz w:val="20"/>
        </w:rPr>
      </w:pPr>
      <w:r>
        <w:rPr>
          <w:rFonts w:ascii="Arial" w:hAnsi="Arial" w:cs="Arial"/>
          <w:b/>
          <w:sz w:val="20"/>
        </w:rPr>
        <w:t>Additional work may be identified during the MSA visit, that is outside of the above-mentioned scope.  This work MAY require a return service trip, at customer’s expense.</w:t>
      </w:r>
    </w:p>
    <w:p w14:paraId="5059AFB4" w14:textId="77777777" w:rsidR="005B4520" w:rsidRDefault="005B4520" w:rsidP="005B4520">
      <w:pPr>
        <w:spacing w:line="360" w:lineRule="auto"/>
        <w:rPr>
          <w:rFonts w:ascii="Arial" w:hAnsi="Arial" w:cs="Arial"/>
          <w:b/>
          <w:sz w:val="20"/>
        </w:rPr>
      </w:pPr>
    </w:p>
    <w:p w14:paraId="34A17562" w14:textId="7D4A7B6D" w:rsidR="008E68F9" w:rsidRDefault="005B4520" w:rsidP="008E68F9">
      <w:pPr>
        <w:spacing w:line="360" w:lineRule="auto"/>
        <w:rPr>
          <w:rFonts w:ascii="Arial" w:hAnsi="Arial" w:cs="Arial"/>
          <w:b/>
          <w:sz w:val="20"/>
        </w:rPr>
      </w:pPr>
      <w:r>
        <w:rPr>
          <w:rFonts w:ascii="Arial" w:hAnsi="Arial" w:cs="Arial"/>
          <w:b/>
          <w:sz w:val="20"/>
        </w:rPr>
        <w:t>MSA</w:t>
      </w:r>
      <w:r w:rsidR="008E68F9">
        <w:rPr>
          <w:rFonts w:ascii="Arial" w:hAnsi="Arial" w:cs="Arial"/>
          <w:b/>
          <w:sz w:val="20"/>
        </w:rPr>
        <w:t xml:space="preserve"> </w:t>
      </w:r>
      <w:r>
        <w:rPr>
          <w:rFonts w:ascii="Arial" w:hAnsi="Arial" w:cs="Arial"/>
          <w:b/>
          <w:sz w:val="20"/>
        </w:rPr>
        <w:t>Activity List</w:t>
      </w:r>
      <w:r w:rsidR="008E68F9">
        <w:rPr>
          <w:rFonts w:ascii="Arial" w:hAnsi="Arial" w:cs="Arial"/>
          <w:b/>
          <w:sz w:val="20"/>
        </w:rPr>
        <w:t xml:space="preserve"> for Edger:</w:t>
      </w:r>
    </w:p>
    <w:p w14:paraId="4242B72A" w14:textId="77777777" w:rsidR="005B4520" w:rsidRDefault="005B4520" w:rsidP="005B4520">
      <w:pPr>
        <w:pStyle w:val="ListParagraph"/>
        <w:numPr>
          <w:ilvl w:val="0"/>
          <w:numId w:val="1"/>
        </w:numPr>
        <w:spacing w:line="360" w:lineRule="auto"/>
        <w:rPr>
          <w:rFonts w:ascii="Arial" w:hAnsi="Arial" w:cs="Arial"/>
          <w:sz w:val="20"/>
        </w:rPr>
      </w:pPr>
      <w:r>
        <w:rPr>
          <w:rFonts w:ascii="Arial" w:hAnsi="Arial" w:cs="Arial"/>
          <w:sz w:val="20"/>
        </w:rPr>
        <w:t>Check machine for worn, broken, or missing parts.</w:t>
      </w:r>
    </w:p>
    <w:p w14:paraId="14798B32" w14:textId="77777777" w:rsidR="005B4520" w:rsidRDefault="005B4520" w:rsidP="005B4520">
      <w:pPr>
        <w:pStyle w:val="ListParagraph"/>
        <w:numPr>
          <w:ilvl w:val="0"/>
          <w:numId w:val="1"/>
        </w:numPr>
        <w:spacing w:line="360" w:lineRule="auto"/>
        <w:rPr>
          <w:rFonts w:ascii="Arial" w:hAnsi="Arial" w:cs="Arial"/>
          <w:sz w:val="20"/>
        </w:rPr>
      </w:pPr>
      <w:r>
        <w:rPr>
          <w:rFonts w:ascii="Arial" w:hAnsi="Arial" w:cs="Arial"/>
          <w:sz w:val="20"/>
        </w:rPr>
        <w:t>Grease and oil machine.</w:t>
      </w:r>
    </w:p>
    <w:p w14:paraId="15DDB4D7" w14:textId="77777777" w:rsidR="005B4520" w:rsidRDefault="005B4520" w:rsidP="005B4520">
      <w:pPr>
        <w:pStyle w:val="ListParagraph"/>
        <w:numPr>
          <w:ilvl w:val="0"/>
          <w:numId w:val="1"/>
        </w:numPr>
        <w:spacing w:line="360" w:lineRule="auto"/>
        <w:rPr>
          <w:rFonts w:ascii="Arial" w:hAnsi="Arial" w:cs="Arial"/>
          <w:sz w:val="20"/>
        </w:rPr>
      </w:pPr>
      <w:r>
        <w:rPr>
          <w:rFonts w:ascii="Arial" w:hAnsi="Arial" w:cs="Arial"/>
          <w:sz w:val="20"/>
        </w:rPr>
        <w:t>Check coolant and cerium levels and quality.</w:t>
      </w:r>
    </w:p>
    <w:p w14:paraId="756F4E01" w14:textId="77777777" w:rsidR="005B4520" w:rsidRDefault="005B4520" w:rsidP="005B4520">
      <w:pPr>
        <w:pStyle w:val="ListParagraph"/>
        <w:numPr>
          <w:ilvl w:val="0"/>
          <w:numId w:val="1"/>
        </w:numPr>
        <w:spacing w:line="360" w:lineRule="auto"/>
        <w:rPr>
          <w:rFonts w:ascii="Arial" w:hAnsi="Arial" w:cs="Arial"/>
          <w:sz w:val="20"/>
        </w:rPr>
      </w:pPr>
      <w:r>
        <w:rPr>
          <w:rFonts w:ascii="Arial" w:hAnsi="Arial" w:cs="Arial"/>
          <w:sz w:val="20"/>
        </w:rPr>
        <w:t>Check condition of front and back track bearings.</w:t>
      </w:r>
    </w:p>
    <w:p w14:paraId="4A107B84" w14:textId="77777777" w:rsidR="005B4520" w:rsidRDefault="005B4520" w:rsidP="005B4520">
      <w:pPr>
        <w:pStyle w:val="ListParagraph"/>
        <w:numPr>
          <w:ilvl w:val="0"/>
          <w:numId w:val="1"/>
        </w:numPr>
        <w:spacing w:line="360" w:lineRule="auto"/>
        <w:rPr>
          <w:rFonts w:ascii="Arial" w:hAnsi="Arial" w:cs="Arial"/>
          <w:sz w:val="20"/>
        </w:rPr>
      </w:pPr>
      <w:r>
        <w:rPr>
          <w:rFonts w:ascii="Arial" w:hAnsi="Arial" w:cs="Arial"/>
          <w:sz w:val="20"/>
        </w:rPr>
        <w:t>Measure track pins and elements ensuring that they are within factory specs.</w:t>
      </w:r>
    </w:p>
    <w:p w14:paraId="755F5A3B" w14:textId="77777777" w:rsidR="005B4520" w:rsidRDefault="005B4520" w:rsidP="005B4520">
      <w:pPr>
        <w:pStyle w:val="ListParagraph"/>
        <w:numPr>
          <w:ilvl w:val="0"/>
          <w:numId w:val="1"/>
        </w:numPr>
        <w:spacing w:line="360" w:lineRule="auto"/>
        <w:rPr>
          <w:rFonts w:ascii="Arial" w:hAnsi="Arial" w:cs="Arial"/>
          <w:sz w:val="20"/>
        </w:rPr>
      </w:pPr>
      <w:r>
        <w:rPr>
          <w:rFonts w:ascii="Arial" w:hAnsi="Arial" w:cs="Arial"/>
          <w:sz w:val="20"/>
        </w:rPr>
        <w:t>Check air cylinders on any slide that is equipped with an air cylinder.</w:t>
      </w:r>
    </w:p>
    <w:p w14:paraId="66157D1F" w14:textId="77777777" w:rsidR="005B4520" w:rsidRDefault="005B4520" w:rsidP="005B4520">
      <w:pPr>
        <w:pStyle w:val="ListParagraph"/>
        <w:numPr>
          <w:ilvl w:val="0"/>
          <w:numId w:val="1"/>
        </w:numPr>
        <w:spacing w:line="360" w:lineRule="auto"/>
        <w:rPr>
          <w:rFonts w:ascii="Arial" w:hAnsi="Arial" w:cs="Arial"/>
          <w:sz w:val="20"/>
        </w:rPr>
      </w:pPr>
      <w:r>
        <w:rPr>
          <w:rFonts w:ascii="Arial" w:hAnsi="Arial" w:cs="Arial"/>
          <w:sz w:val="20"/>
        </w:rPr>
        <w:t>Check that all diamond spindle slides are locking properly.</w:t>
      </w:r>
    </w:p>
    <w:p w14:paraId="616DF97B" w14:textId="77777777" w:rsidR="005B4520" w:rsidRDefault="005B4520" w:rsidP="005B4520">
      <w:pPr>
        <w:pStyle w:val="ListParagraph"/>
        <w:numPr>
          <w:ilvl w:val="0"/>
          <w:numId w:val="1"/>
        </w:numPr>
        <w:spacing w:line="360" w:lineRule="auto"/>
        <w:rPr>
          <w:rFonts w:ascii="Arial" w:hAnsi="Arial" w:cs="Arial"/>
          <w:sz w:val="20"/>
        </w:rPr>
      </w:pPr>
      <w:r>
        <w:rPr>
          <w:rFonts w:ascii="Arial" w:hAnsi="Arial" w:cs="Arial"/>
          <w:sz w:val="20"/>
        </w:rPr>
        <w:t>Check diamond spindles for endplay.</w:t>
      </w:r>
    </w:p>
    <w:p w14:paraId="5308E11D" w14:textId="6861D2D5" w:rsidR="005B4520" w:rsidRDefault="005B4520" w:rsidP="005B4520">
      <w:pPr>
        <w:pStyle w:val="ListParagraph"/>
        <w:numPr>
          <w:ilvl w:val="0"/>
          <w:numId w:val="1"/>
        </w:numPr>
        <w:spacing w:line="360" w:lineRule="auto"/>
        <w:rPr>
          <w:rFonts w:ascii="Arial" w:hAnsi="Arial" w:cs="Arial"/>
          <w:sz w:val="20"/>
        </w:rPr>
      </w:pPr>
      <w:r>
        <w:rPr>
          <w:rFonts w:ascii="Arial" w:hAnsi="Arial" w:cs="Arial"/>
          <w:sz w:val="20"/>
        </w:rPr>
        <w:t>Check condition of spindle bearings.</w:t>
      </w:r>
    </w:p>
    <w:p w14:paraId="6C6884E0" w14:textId="37F83D6C" w:rsidR="008E68F9" w:rsidRPr="008E68F9" w:rsidRDefault="008E68F9" w:rsidP="008E68F9">
      <w:pPr>
        <w:spacing w:line="360" w:lineRule="auto"/>
        <w:ind w:left="360"/>
        <w:rPr>
          <w:rFonts w:ascii="Arial" w:hAnsi="Arial" w:cs="Arial"/>
          <w:sz w:val="20"/>
        </w:rPr>
      </w:pPr>
      <w:r w:rsidRPr="008E68F9">
        <w:rPr>
          <w:rFonts w:ascii="Arial" w:hAnsi="Arial" w:cs="Arial"/>
          <w:b/>
          <w:sz w:val="20"/>
        </w:rPr>
        <w:lastRenderedPageBreak/>
        <w:t>MSA Activity List (cont.):</w:t>
      </w:r>
      <w:r w:rsidRPr="008E68F9">
        <w:rPr>
          <w:rFonts w:ascii="Arial" w:hAnsi="Arial" w:cs="Arial"/>
          <w:sz w:val="20"/>
        </w:rPr>
        <w:t xml:space="preserve"> </w:t>
      </w:r>
    </w:p>
    <w:p w14:paraId="16B0F1ED" w14:textId="1C4A6099" w:rsidR="005B4520" w:rsidRDefault="005B4520" w:rsidP="005B4520">
      <w:pPr>
        <w:pStyle w:val="ListParagraph"/>
        <w:numPr>
          <w:ilvl w:val="0"/>
          <w:numId w:val="1"/>
        </w:numPr>
        <w:spacing w:line="360" w:lineRule="auto"/>
        <w:rPr>
          <w:rFonts w:ascii="Arial" w:hAnsi="Arial" w:cs="Arial"/>
          <w:sz w:val="20"/>
        </w:rPr>
      </w:pPr>
      <w:r>
        <w:rPr>
          <w:rFonts w:ascii="Arial" w:hAnsi="Arial" w:cs="Arial"/>
          <w:sz w:val="20"/>
        </w:rPr>
        <w:t>Check condition of all rubbers and brushes.</w:t>
      </w:r>
    </w:p>
    <w:p w14:paraId="65746F88" w14:textId="3B81612A" w:rsidR="005B4520" w:rsidRPr="006414E5" w:rsidRDefault="005B4520" w:rsidP="006414E5">
      <w:pPr>
        <w:pStyle w:val="ListParagraph"/>
        <w:numPr>
          <w:ilvl w:val="0"/>
          <w:numId w:val="1"/>
        </w:numPr>
        <w:spacing w:line="360" w:lineRule="auto"/>
        <w:rPr>
          <w:rFonts w:ascii="Arial" w:hAnsi="Arial" w:cs="Arial"/>
          <w:sz w:val="20"/>
        </w:rPr>
      </w:pPr>
      <w:r>
        <w:rPr>
          <w:rFonts w:ascii="Arial" w:hAnsi="Arial" w:cs="Arial"/>
          <w:sz w:val="20"/>
        </w:rPr>
        <w:t>Check entrance and exit conveyors bearings and belts.</w:t>
      </w:r>
    </w:p>
    <w:p w14:paraId="5473F69E" w14:textId="77777777" w:rsidR="005B4520" w:rsidRDefault="005B4520" w:rsidP="005B4520">
      <w:pPr>
        <w:pStyle w:val="ListParagraph"/>
        <w:numPr>
          <w:ilvl w:val="0"/>
          <w:numId w:val="1"/>
        </w:numPr>
        <w:spacing w:line="360" w:lineRule="auto"/>
        <w:rPr>
          <w:rFonts w:ascii="Arial" w:hAnsi="Arial" w:cs="Arial"/>
          <w:sz w:val="20"/>
        </w:rPr>
      </w:pPr>
      <w:r>
        <w:rPr>
          <w:rFonts w:ascii="Arial" w:hAnsi="Arial" w:cs="Arial"/>
          <w:sz w:val="20"/>
        </w:rPr>
        <w:t>Check all movements of machine: track thickness, wheel beam movement, and angle adjustment.</w:t>
      </w:r>
    </w:p>
    <w:p w14:paraId="7FC8F3B2" w14:textId="77777777" w:rsidR="005B4520" w:rsidRDefault="005B4520" w:rsidP="005B4520">
      <w:pPr>
        <w:pStyle w:val="ListParagraph"/>
        <w:numPr>
          <w:ilvl w:val="0"/>
          <w:numId w:val="1"/>
        </w:numPr>
        <w:spacing w:line="360" w:lineRule="auto"/>
        <w:rPr>
          <w:rFonts w:ascii="Arial" w:hAnsi="Arial" w:cs="Arial"/>
          <w:sz w:val="20"/>
        </w:rPr>
      </w:pPr>
      <w:r>
        <w:rPr>
          <w:rFonts w:ascii="Arial" w:hAnsi="Arial" w:cs="Arial"/>
          <w:sz w:val="20"/>
        </w:rPr>
        <w:t>Check all amp gauges and electrical switches on the main control panel.</w:t>
      </w:r>
    </w:p>
    <w:p w14:paraId="5B39EDDF" w14:textId="77777777" w:rsidR="005B4520" w:rsidRDefault="005B4520" w:rsidP="005B4520">
      <w:pPr>
        <w:pStyle w:val="ListParagraph"/>
        <w:numPr>
          <w:ilvl w:val="0"/>
          <w:numId w:val="1"/>
        </w:numPr>
        <w:spacing w:line="360" w:lineRule="auto"/>
        <w:rPr>
          <w:rFonts w:ascii="Arial" w:hAnsi="Arial" w:cs="Arial"/>
          <w:sz w:val="20"/>
        </w:rPr>
      </w:pPr>
      <w:r>
        <w:rPr>
          <w:rFonts w:ascii="Arial" w:hAnsi="Arial" w:cs="Arial"/>
          <w:sz w:val="20"/>
        </w:rPr>
        <w:t>Recalibrate machine.</w:t>
      </w:r>
    </w:p>
    <w:p w14:paraId="586767BD" w14:textId="77777777" w:rsidR="005B4520" w:rsidRDefault="005B4520" w:rsidP="005B4520">
      <w:pPr>
        <w:pStyle w:val="ListParagraph"/>
        <w:numPr>
          <w:ilvl w:val="0"/>
          <w:numId w:val="1"/>
        </w:numPr>
        <w:spacing w:line="360" w:lineRule="auto"/>
        <w:rPr>
          <w:rFonts w:ascii="Arial" w:hAnsi="Arial" w:cs="Arial"/>
          <w:sz w:val="20"/>
        </w:rPr>
      </w:pPr>
      <w:r>
        <w:rPr>
          <w:rFonts w:ascii="Arial" w:hAnsi="Arial" w:cs="Arial"/>
          <w:sz w:val="20"/>
        </w:rPr>
        <w:t>Check wheel print on glass.</w:t>
      </w:r>
    </w:p>
    <w:p w14:paraId="1203B4CD" w14:textId="77777777" w:rsidR="005B4520" w:rsidRDefault="005B4520" w:rsidP="005B4520">
      <w:pPr>
        <w:pStyle w:val="ListParagraph"/>
        <w:numPr>
          <w:ilvl w:val="0"/>
          <w:numId w:val="1"/>
        </w:numPr>
        <w:spacing w:line="360" w:lineRule="auto"/>
        <w:rPr>
          <w:rFonts w:ascii="Arial" w:hAnsi="Arial" w:cs="Arial"/>
          <w:sz w:val="20"/>
        </w:rPr>
      </w:pPr>
      <w:r>
        <w:rPr>
          <w:rFonts w:ascii="Arial" w:hAnsi="Arial" w:cs="Arial"/>
          <w:sz w:val="20"/>
        </w:rPr>
        <w:t>Check Safety Covers and Safety Switches are installed and working properly.</w:t>
      </w:r>
    </w:p>
    <w:p w14:paraId="333BC89B" w14:textId="77777777" w:rsidR="005B4520" w:rsidRDefault="005B4520" w:rsidP="005B4520">
      <w:pPr>
        <w:pStyle w:val="ListParagraph"/>
        <w:numPr>
          <w:ilvl w:val="0"/>
          <w:numId w:val="1"/>
        </w:numPr>
        <w:spacing w:line="360" w:lineRule="auto"/>
        <w:rPr>
          <w:rFonts w:ascii="Arial" w:hAnsi="Arial" w:cs="Arial"/>
          <w:sz w:val="20"/>
        </w:rPr>
      </w:pPr>
      <w:r>
        <w:rPr>
          <w:rFonts w:ascii="Arial" w:hAnsi="Arial" w:cs="Arial"/>
          <w:sz w:val="20"/>
        </w:rPr>
        <w:t>Conduct basic operator training.</w:t>
      </w:r>
    </w:p>
    <w:p w14:paraId="178BBBA0" w14:textId="1698F472" w:rsidR="005B4520" w:rsidRDefault="005B4520" w:rsidP="005B4520">
      <w:pPr>
        <w:pStyle w:val="ListParagraph"/>
        <w:numPr>
          <w:ilvl w:val="0"/>
          <w:numId w:val="1"/>
        </w:numPr>
        <w:spacing w:line="360" w:lineRule="auto"/>
        <w:rPr>
          <w:rFonts w:ascii="Arial" w:hAnsi="Arial" w:cs="Arial"/>
          <w:sz w:val="20"/>
        </w:rPr>
      </w:pPr>
      <w:r>
        <w:rPr>
          <w:rFonts w:ascii="Arial" w:hAnsi="Arial" w:cs="Arial"/>
          <w:sz w:val="20"/>
        </w:rPr>
        <w:t>Conduct training for maintenance staff.</w:t>
      </w:r>
    </w:p>
    <w:p w14:paraId="66A9B061" w14:textId="38369100" w:rsidR="005B4520" w:rsidRDefault="005B4520" w:rsidP="005B4520">
      <w:pPr>
        <w:pStyle w:val="ListParagraph"/>
        <w:numPr>
          <w:ilvl w:val="0"/>
          <w:numId w:val="1"/>
        </w:numPr>
        <w:spacing w:line="360" w:lineRule="auto"/>
        <w:rPr>
          <w:rFonts w:ascii="Arial" w:hAnsi="Arial" w:cs="Arial"/>
          <w:sz w:val="20"/>
        </w:rPr>
      </w:pPr>
      <w:r>
        <w:rPr>
          <w:rFonts w:ascii="Arial" w:hAnsi="Arial" w:cs="Arial"/>
          <w:sz w:val="20"/>
        </w:rPr>
        <w:t>Machine Status Report issued to customer.</w:t>
      </w:r>
    </w:p>
    <w:p w14:paraId="2065863E" w14:textId="66E80E29" w:rsidR="008E68F9" w:rsidRDefault="008E68F9" w:rsidP="008E68F9">
      <w:pPr>
        <w:spacing w:line="360" w:lineRule="auto"/>
        <w:rPr>
          <w:rFonts w:ascii="Arial" w:hAnsi="Arial" w:cs="Arial"/>
          <w:sz w:val="20"/>
        </w:rPr>
      </w:pPr>
    </w:p>
    <w:p w14:paraId="6F743001" w14:textId="1BD6EE91" w:rsidR="008E68F9" w:rsidRPr="008E68F9" w:rsidRDefault="00656831" w:rsidP="00656831">
      <w:pPr>
        <w:spacing w:line="360" w:lineRule="auto"/>
        <w:rPr>
          <w:rFonts w:ascii="Arial" w:hAnsi="Arial" w:cs="Arial"/>
          <w:b/>
          <w:bCs/>
          <w:sz w:val="20"/>
        </w:rPr>
      </w:pPr>
      <w:r>
        <w:rPr>
          <w:rFonts w:ascii="Arial" w:hAnsi="Arial" w:cs="Arial"/>
          <w:b/>
          <w:sz w:val="20"/>
        </w:rPr>
        <w:t xml:space="preserve">MSA Activity List for </w:t>
      </w:r>
      <w:r w:rsidR="008E68F9">
        <w:rPr>
          <w:rFonts w:ascii="Arial" w:hAnsi="Arial" w:cs="Arial"/>
          <w:b/>
          <w:bCs/>
          <w:sz w:val="20"/>
        </w:rPr>
        <w:t>CNC</w:t>
      </w:r>
      <w:r>
        <w:rPr>
          <w:rFonts w:ascii="Arial" w:hAnsi="Arial" w:cs="Arial"/>
          <w:b/>
          <w:bCs/>
          <w:sz w:val="20"/>
        </w:rPr>
        <w:t>:</w:t>
      </w:r>
    </w:p>
    <w:p w14:paraId="697109F2" w14:textId="77777777" w:rsidR="008E68F9" w:rsidRPr="005C0349" w:rsidRDefault="008E68F9" w:rsidP="008E68F9">
      <w:pPr>
        <w:pStyle w:val="ListParagraph"/>
        <w:numPr>
          <w:ilvl w:val="0"/>
          <w:numId w:val="6"/>
        </w:numPr>
        <w:spacing w:after="160" w:line="360" w:lineRule="auto"/>
        <w:rPr>
          <w:rFonts w:ascii="Arial" w:hAnsi="Arial" w:cs="Arial"/>
          <w:sz w:val="20"/>
        </w:rPr>
      </w:pPr>
      <w:r w:rsidRPr="005C0349">
        <w:rPr>
          <w:rFonts w:ascii="Arial" w:hAnsi="Arial" w:cs="Arial"/>
          <w:sz w:val="20"/>
        </w:rPr>
        <w:t>Clean work surface</w:t>
      </w:r>
    </w:p>
    <w:p w14:paraId="3097697F" w14:textId="77777777" w:rsidR="008E68F9" w:rsidRPr="005C0349" w:rsidRDefault="008E68F9" w:rsidP="008E68F9">
      <w:pPr>
        <w:pStyle w:val="ListParagraph"/>
        <w:numPr>
          <w:ilvl w:val="0"/>
          <w:numId w:val="6"/>
        </w:numPr>
        <w:spacing w:after="160" w:line="360" w:lineRule="auto"/>
        <w:rPr>
          <w:rFonts w:ascii="Arial" w:hAnsi="Arial" w:cs="Arial"/>
          <w:sz w:val="20"/>
        </w:rPr>
      </w:pPr>
      <w:r w:rsidRPr="005C0349">
        <w:rPr>
          <w:rFonts w:ascii="Arial" w:hAnsi="Arial" w:cs="Arial"/>
          <w:sz w:val="20"/>
        </w:rPr>
        <w:t>Clean cooling tubes</w:t>
      </w:r>
    </w:p>
    <w:p w14:paraId="3BB70C25" w14:textId="77777777" w:rsidR="008E68F9" w:rsidRPr="005C0349" w:rsidRDefault="008E68F9" w:rsidP="008E68F9">
      <w:pPr>
        <w:pStyle w:val="ListParagraph"/>
        <w:numPr>
          <w:ilvl w:val="0"/>
          <w:numId w:val="6"/>
        </w:numPr>
        <w:spacing w:after="160" w:line="360" w:lineRule="auto"/>
        <w:rPr>
          <w:rFonts w:ascii="Arial" w:hAnsi="Arial" w:cs="Arial"/>
          <w:sz w:val="20"/>
        </w:rPr>
      </w:pPr>
      <w:r w:rsidRPr="005C0349">
        <w:rPr>
          <w:rFonts w:ascii="Arial" w:hAnsi="Arial" w:cs="Arial"/>
          <w:sz w:val="20"/>
        </w:rPr>
        <w:t>Visual inspection of covers, broken or missing parts</w:t>
      </w:r>
    </w:p>
    <w:p w14:paraId="7859CD91" w14:textId="77777777" w:rsidR="008E68F9" w:rsidRPr="005C0349" w:rsidRDefault="008E68F9" w:rsidP="008E68F9">
      <w:pPr>
        <w:pStyle w:val="ListParagraph"/>
        <w:numPr>
          <w:ilvl w:val="0"/>
          <w:numId w:val="6"/>
        </w:numPr>
        <w:spacing w:after="160" w:line="360" w:lineRule="auto"/>
        <w:rPr>
          <w:rFonts w:ascii="Arial" w:hAnsi="Arial" w:cs="Arial"/>
          <w:sz w:val="20"/>
        </w:rPr>
      </w:pPr>
      <w:r w:rsidRPr="005C0349">
        <w:rPr>
          <w:rFonts w:ascii="Arial" w:hAnsi="Arial" w:cs="Arial"/>
          <w:sz w:val="20"/>
        </w:rPr>
        <w:t>Grease all lubrication points</w:t>
      </w:r>
    </w:p>
    <w:p w14:paraId="2830239F" w14:textId="77777777" w:rsidR="008E68F9" w:rsidRPr="005C0349" w:rsidRDefault="008E68F9" w:rsidP="008E68F9">
      <w:pPr>
        <w:pStyle w:val="ListParagraph"/>
        <w:numPr>
          <w:ilvl w:val="0"/>
          <w:numId w:val="6"/>
        </w:numPr>
        <w:spacing w:after="160" w:line="360" w:lineRule="auto"/>
        <w:rPr>
          <w:rFonts w:ascii="Arial" w:hAnsi="Arial" w:cs="Arial"/>
          <w:sz w:val="20"/>
        </w:rPr>
      </w:pPr>
      <w:r w:rsidRPr="005C0349">
        <w:rPr>
          <w:rFonts w:ascii="Arial" w:hAnsi="Arial" w:cs="Arial"/>
          <w:sz w:val="20"/>
        </w:rPr>
        <w:t>Clean/replace electrical cabinet air filter</w:t>
      </w:r>
    </w:p>
    <w:p w14:paraId="59D34C9F" w14:textId="77777777" w:rsidR="008E68F9" w:rsidRPr="005C0349" w:rsidRDefault="008E68F9" w:rsidP="008E68F9">
      <w:pPr>
        <w:pStyle w:val="ListParagraph"/>
        <w:numPr>
          <w:ilvl w:val="0"/>
          <w:numId w:val="6"/>
        </w:numPr>
        <w:spacing w:after="160" w:line="360" w:lineRule="auto"/>
        <w:rPr>
          <w:rFonts w:ascii="Arial" w:hAnsi="Arial" w:cs="Arial"/>
          <w:sz w:val="20"/>
        </w:rPr>
      </w:pPr>
      <w:r w:rsidRPr="005C0349">
        <w:rPr>
          <w:rFonts w:ascii="Arial" w:hAnsi="Arial" w:cs="Arial"/>
          <w:sz w:val="20"/>
        </w:rPr>
        <w:t>Drain condensation water and clean air filter in pneumatic system (if equipped)</w:t>
      </w:r>
    </w:p>
    <w:p w14:paraId="1A2F6301" w14:textId="77777777" w:rsidR="008E68F9" w:rsidRPr="005C0349" w:rsidRDefault="008E68F9" w:rsidP="008E68F9">
      <w:pPr>
        <w:pStyle w:val="ListParagraph"/>
        <w:numPr>
          <w:ilvl w:val="0"/>
          <w:numId w:val="6"/>
        </w:numPr>
        <w:spacing w:after="160" w:line="360" w:lineRule="auto"/>
        <w:rPr>
          <w:rFonts w:ascii="Arial" w:hAnsi="Arial" w:cs="Arial"/>
          <w:sz w:val="20"/>
        </w:rPr>
      </w:pPr>
      <w:r w:rsidRPr="005C0349">
        <w:rPr>
          <w:rFonts w:ascii="Arial" w:hAnsi="Arial" w:cs="Arial"/>
          <w:sz w:val="20"/>
        </w:rPr>
        <w:t xml:space="preserve">Check/replace air filter in vacuum pump </w:t>
      </w:r>
    </w:p>
    <w:p w14:paraId="26F5DEC7" w14:textId="77777777" w:rsidR="008E68F9" w:rsidRPr="005C0349" w:rsidRDefault="008E68F9" w:rsidP="008E68F9">
      <w:pPr>
        <w:pStyle w:val="ListParagraph"/>
        <w:numPr>
          <w:ilvl w:val="0"/>
          <w:numId w:val="6"/>
        </w:numPr>
        <w:spacing w:after="160" w:line="360" w:lineRule="auto"/>
        <w:rPr>
          <w:rFonts w:ascii="Arial" w:hAnsi="Arial" w:cs="Arial"/>
          <w:sz w:val="20"/>
        </w:rPr>
      </w:pPr>
      <w:r w:rsidRPr="005C0349">
        <w:rPr>
          <w:rFonts w:ascii="Arial" w:hAnsi="Arial" w:cs="Arial"/>
          <w:sz w:val="20"/>
        </w:rPr>
        <w:t xml:space="preserve">Check/fill oil level in vacuum pump </w:t>
      </w:r>
    </w:p>
    <w:p w14:paraId="417041B9" w14:textId="77777777" w:rsidR="008E68F9" w:rsidRPr="005C0349" w:rsidRDefault="008E68F9" w:rsidP="008E68F9">
      <w:pPr>
        <w:pStyle w:val="ListParagraph"/>
        <w:numPr>
          <w:ilvl w:val="1"/>
          <w:numId w:val="6"/>
        </w:numPr>
        <w:spacing w:after="160" w:line="360" w:lineRule="auto"/>
        <w:rPr>
          <w:rFonts w:ascii="Arial" w:hAnsi="Arial" w:cs="Arial"/>
          <w:sz w:val="20"/>
        </w:rPr>
      </w:pPr>
      <w:r w:rsidRPr="005C0349">
        <w:rPr>
          <w:rFonts w:ascii="Arial" w:hAnsi="Arial" w:cs="Arial"/>
          <w:sz w:val="20"/>
        </w:rPr>
        <w:t>Replace vacuum pump oil at 1000 hours</w:t>
      </w:r>
    </w:p>
    <w:p w14:paraId="0A963059" w14:textId="77777777" w:rsidR="008E68F9" w:rsidRPr="005C0349" w:rsidRDefault="008E68F9" w:rsidP="008E68F9">
      <w:pPr>
        <w:pStyle w:val="ListParagraph"/>
        <w:numPr>
          <w:ilvl w:val="0"/>
          <w:numId w:val="6"/>
        </w:numPr>
        <w:spacing w:after="160" w:line="360" w:lineRule="auto"/>
        <w:rPr>
          <w:rFonts w:ascii="Arial" w:hAnsi="Arial" w:cs="Arial"/>
          <w:sz w:val="20"/>
        </w:rPr>
      </w:pPr>
      <w:r w:rsidRPr="005C0349">
        <w:rPr>
          <w:rFonts w:ascii="Arial" w:hAnsi="Arial" w:cs="Arial"/>
          <w:sz w:val="20"/>
        </w:rPr>
        <w:t xml:space="preserve">Clean water circulation tank </w:t>
      </w:r>
    </w:p>
    <w:p w14:paraId="3EC98D84" w14:textId="77777777" w:rsidR="008E68F9" w:rsidRPr="005C0349" w:rsidRDefault="008E68F9" w:rsidP="008E68F9">
      <w:pPr>
        <w:pStyle w:val="ListParagraph"/>
        <w:numPr>
          <w:ilvl w:val="0"/>
          <w:numId w:val="6"/>
        </w:numPr>
        <w:spacing w:after="160" w:line="360" w:lineRule="auto"/>
        <w:rPr>
          <w:rFonts w:ascii="Arial" w:hAnsi="Arial" w:cs="Arial"/>
          <w:sz w:val="20"/>
        </w:rPr>
      </w:pPr>
      <w:r w:rsidRPr="005C0349">
        <w:rPr>
          <w:rFonts w:ascii="Arial" w:hAnsi="Arial" w:cs="Arial"/>
          <w:sz w:val="20"/>
        </w:rPr>
        <w:t>Clean and check fo</w:t>
      </w:r>
      <w:r>
        <w:rPr>
          <w:rFonts w:ascii="Arial" w:hAnsi="Arial" w:cs="Arial"/>
          <w:sz w:val="20"/>
        </w:rPr>
        <w:t xml:space="preserve">r spindle rotating joint leaks </w:t>
      </w:r>
    </w:p>
    <w:p w14:paraId="5546C9DB" w14:textId="77777777" w:rsidR="008E68F9" w:rsidRDefault="008E68F9" w:rsidP="008E68F9">
      <w:pPr>
        <w:pStyle w:val="ListParagraph"/>
        <w:numPr>
          <w:ilvl w:val="1"/>
          <w:numId w:val="6"/>
        </w:numPr>
        <w:spacing w:after="160" w:line="360" w:lineRule="auto"/>
        <w:rPr>
          <w:rFonts w:ascii="Arial" w:hAnsi="Arial" w:cs="Arial"/>
          <w:sz w:val="20"/>
        </w:rPr>
      </w:pPr>
      <w:r w:rsidRPr="005C0349">
        <w:rPr>
          <w:rFonts w:ascii="Arial" w:hAnsi="Arial" w:cs="Arial"/>
          <w:sz w:val="20"/>
        </w:rPr>
        <w:t>Replace spindle rotating joint gasket at 1000 hours</w:t>
      </w:r>
    </w:p>
    <w:p w14:paraId="17BACCA6" w14:textId="77777777" w:rsidR="008E68F9" w:rsidRPr="00D95313" w:rsidRDefault="008E68F9" w:rsidP="008E68F9">
      <w:pPr>
        <w:pStyle w:val="ListParagraph"/>
        <w:numPr>
          <w:ilvl w:val="0"/>
          <w:numId w:val="6"/>
        </w:numPr>
        <w:spacing w:after="160" w:line="360" w:lineRule="auto"/>
        <w:rPr>
          <w:rFonts w:ascii="Arial" w:hAnsi="Arial" w:cs="Arial"/>
          <w:sz w:val="20"/>
        </w:rPr>
      </w:pPr>
      <w:r w:rsidRPr="005C0349">
        <w:rPr>
          <w:rFonts w:ascii="Arial" w:hAnsi="Arial" w:cs="Arial"/>
          <w:sz w:val="20"/>
        </w:rPr>
        <w:t>Lubricate all gears, racks, head unit, bearings and spindle sleeve bearings (if equipped)</w:t>
      </w:r>
    </w:p>
    <w:p w14:paraId="4B704BBD" w14:textId="77777777" w:rsidR="008E68F9" w:rsidRPr="005C0349" w:rsidRDefault="008E68F9" w:rsidP="008E68F9">
      <w:pPr>
        <w:pStyle w:val="ListParagraph"/>
        <w:numPr>
          <w:ilvl w:val="0"/>
          <w:numId w:val="6"/>
        </w:numPr>
        <w:spacing w:after="160" w:line="360" w:lineRule="auto"/>
        <w:rPr>
          <w:rFonts w:ascii="Arial" w:hAnsi="Arial" w:cs="Arial"/>
          <w:sz w:val="20"/>
        </w:rPr>
      </w:pPr>
      <w:r w:rsidRPr="005C0349">
        <w:rPr>
          <w:rFonts w:ascii="Arial" w:hAnsi="Arial" w:cs="Arial"/>
          <w:sz w:val="20"/>
        </w:rPr>
        <w:t>Remove and clean diaphragm on cooling water solenoid valve (if equipped)</w:t>
      </w:r>
    </w:p>
    <w:p w14:paraId="2E167A30" w14:textId="77777777" w:rsidR="008E68F9" w:rsidRPr="005C0349" w:rsidRDefault="008E68F9" w:rsidP="008E68F9">
      <w:pPr>
        <w:pStyle w:val="ListParagraph"/>
        <w:numPr>
          <w:ilvl w:val="0"/>
          <w:numId w:val="6"/>
        </w:numPr>
        <w:spacing w:after="160" w:line="360" w:lineRule="auto"/>
        <w:rPr>
          <w:rFonts w:ascii="Arial" w:hAnsi="Arial" w:cs="Arial"/>
          <w:sz w:val="20"/>
        </w:rPr>
      </w:pPr>
      <w:r w:rsidRPr="005C0349">
        <w:rPr>
          <w:rFonts w:ascii="Arial" w:hAnsi="Arial" w:cs="Arial"/>
          <w:sz w:val="20"/>
        </w:rPr>
        <w:t>Fill oil in hydraulic unit (if equipped)</w:t>
      </w:r>
    </w:p>
    <w:p w14:paraId="2F5A45D3" w14:textId="77777777" w:rsidR="008E68F9" w:rsidRDefault="008E68F9" w:rsidP="008E68F9">
      <w:pPr>
        <w:pStyle w:val="ListParagraph"/>
        <w:numPr>
          <w:ilvl w:val="0"/>
          <w:numId w:val="6"/>
        </w:numPr>
        <w:spacing w:after="160" w:line="360" w:lineRule="auto"/>
        <w:rPr>
          <w:rFonts w:ascii="Arial" w:hAnsi="Arial" w:cs="Arial"/>
          <w:sz w:val="20"/>
        </w:rPr>
      </w:pPr>
      <w:r w:rsidRPr="005C0349">
        <w:rPr>
          <w:rFonts w:ascii="Arial" w:hAnsi="Arial" w:cs="Arial"/>
          <w:sz w:val="20"/>
        </w:rPr>
        <w:t>Fill grease tank (if equipped)</w:t>
      </w:r>
    </w:p>
    <w:p w14:paraId="353586F2" w14:textId="77777777" w:rsidR="008E68F9" w:rsidRPr="005C0349" w:rsidRDefault="008E68F9" w:rsidP="008E68F9">
      <w:pPr>
        <w:pStyle w:val="ListParagraph"/>
        <w:numPr>
          <w:ilvl w:val="0"/>
          <w:numId w:val="6"/>
        </w:numPr>
        <w:spacing w:after="160" w:line="360" w:lineRule="auto"/>
        <w:rPr>
          <w:rFonts w:ascii="Arial" w:hAnsi="Arial" w:cs="Arial"/>
          <w:sz w:val="20"/>
        </w:rPr>
      </w:pPr>
      <w:r>
        <w:rPr>
          <w:rFonts w:ascii="Arial" w:hAnsi="Arial" w:cs="Arial"/>
          <w:sz w:val="20"/>
        </w:rPr>
        <w:t>Clean Cerium pump (if equipped)</w:t>
      </w:r>
    </w:p>
    <w:p w14:paraId="19DF3EA8" w14:textId="256A5417" w:rsidR="008E68F9" w:rsidRPr="008E68F9" w:rsidRDefault="008E68F9" w:rsidP="008E68F9">
      <w:pPr>
        <w:spacing w:line="360" w:lineRule="auto"/>
        <w:ind w:left="360"/>
        <w:rPr>
          <w:rFonts w:ascii="Arial" w:hAnsi="Arial" w:cs="Arial"/>
          <w:sz w:val="20"/>
        </w:rPr>
      </w:pPr>
      <w:r w:rsidRPr="008E68F9">
        <w:rPr>
          <w:rFonts w:ascii="Arial" w:hAnsi="Arial" w:cs="Arial"/>
          <w:b/>
          <w:sz w:val="20"/>
        </w:rPr>
        <w:lastRenderedPageBreak/>
        <w:t>MSA Activity List (cont.):</w:t>
      </w:r>
      <w:r w:rsidRPr="008E68F9">
        <w:rPr>
          <w:rFonts w:ascii="Arial" w:hAnsi="Arial" w:cs="Arial"/>
          <w:sz w:val="20"/>
        </w:rPr>
        <w:t xml:space="preserve"> </w:t>
      </w:r>
    </w:p>
    <w:p w14:paraId="6186BCD7" w14:textId="6EE67339" w:rsidR="008E68F9" w:rsidRPr="005C0349" w:rsidRDefault="008E68F9" w:rsidP="008E68F9">
      <w:pPr>
        <w:pStyle w:val="ListParagraph"/>
        <w:numPr>
          <w:ilvl w:val="0"/>
          <w:numId w:val="6"/>
        </w:numPr>
        <w:spacing w:after="160" w:line="360" w:lineRule="auto"/>
        <w:rPr>
          <w:rFonts w:ascii="Arial" w:hAnsi="Arial" w:cs="Arial"/>
          <w:sz w:val="20"/>
        </w:rPr>
      </w:pPr>
      <w:r w:rsidRPr="005C0349">
        <w:rPr>
          <w:rFonts w:ascii="Arial" w:hAnsi="Arial" w:cs="Arial"/>
          <w:sz w:val="20"/>
        </w:rPr>
        <w:t>Check safety covers and safety switches are installed and working properly</w:t>
      </w:r>
    </w:p>
    <w:p w14:paraId="09077686" w14:textId="77777777" w:rsidR="008E68F9" w:rsidRPr="005C0349" w:rsidRDefault="008E68F9" w:rsidP="008E68F9">
      <w:pPr>
        <w:pStyle w:val="ListParagraph"/>
        <w:numPr>
          <w:ilvl w:val="0"/>
          <w:numId w:val="6"/>
        </w:numPr>
        <w:spacing w:after="160" w:line="360" w:lineRule="auto"/>
        <w:rPr>
          <w:rFonts w:ascii="Arial" w:hAnsi="Arial" w:cs="Arial"/>
          <w:sz w:val="20"/>
        </w:rPr>
      </w:pPr>
      <w:r w:rsidRPr="005C0349">
        <w:rPr>
          <w:rFonts w:ascii="Arial" w:hAnsi="Arial" w:cs="Arial"/>
          <w:sz w:val="20"/>
        </w:rPr>
        <w:t>Conduct basic operator training</w:t>
      </w:r>
    </w:p>
    <w:p w14:paraId="7E5AB42A" w14:textId="77777777" w:rsidR="008E68F9" w:rsidRPr="005C0349" w:rsidRDefault="008E68F9" w:rsidP="008E68F9">
      <w:pPr>
        <w:pStyle w:val="ListParagraph"/>
        <w:numPr>
          <w:ilvl w:val="0"/>
          <w:numId w:val="6"/>
        </w:numPr>
        <w:spacing w:after="160" w:line="360" w:lineRule="auto"/>
        <w:rPr>
          <w:rFonts w:ascii="Arial" w:hAnsi="Arial" w:cs="Arial"/>
          <w:sz w:val="20"/>
        </w:rPr>
      </w:pPr>
      <w:r w:rsidRPr="005C0349">
        <w:rPr>
          <w:rFonts w:ascii="Arial" w:hAnsi="Arial" w:cs="Arial"/>
          <w:sz w:val="20"/>
        </w:rPr>
        <w:t>Conduct PM training for maintenance staff</w:t>
      </w:r>
    </w:p>
    <w:p w14:paraId="25E747BE" w14:textId="7F1A3847" w:rsidR="008E68F9" w:rsidRPr="00CF45EE" w:rsidRDefault="008E68F9" w:rsidP="008E68F9">
      <w:pPr>
        <w:pStyle w:val="ListParagraph"/>
        <w:numPr>
          <w:ilvl w:val="0"/>
          <w:numId w:val="6"/>
        </w:numPr>
        <w:spacing w:after="160" w:line="360" w:lineRule="auto"/>
        <w:rPr>
          <w:rFonts w:ascii="Arial" w:hAnsi="Arial" w:cs="Arial"/>
          <w:sz w:val="20"/>
        </w:rPr>
      </w:pPr>
      <w:r w:rsidRPr="005C0349">
        <w:rPr>
          <w:rFonts w:ascii="Arial" w:hAnsi="Arial" w:cs="Arial"/>
          <w:sz w:val="20"/>
        </w:rPr>
        <w:t>Machine Status Report issued to customer</w:t>
      </w:r>
    </w:p>
    <w:p w14:paraId="52F380C4" w14:textId="77777777" w:rsidR="004E7B60" w:rsidRDefault="004E7B60" w:rsidP="004E7B60">
      <w:pPr>
        <w:spacing w:line="360" w:lineRule="auto"/>
        <w:rPr>
          <w:rFonts w:ascii="Arial" w:hAnsi="Arial" w:cs="Arial"/>
          <w:b/>
          <w:sz w:val="20"/>
        </w:rPr>
      </w:pPr>
    </w:p>
    <w:p w14:paraId="5B355D31" w14:textId="35E81980" w:rsidR="004E7B60" w:rsidRDefault="004E7B60" w:rsidP="005B4520">
      <w:pPr>
        <w:spacing w:line="360" w:lineRule="auto"/>
        <w:rPr>
          <w:rFonts w:ascii="Arial" w:hAnsi="Arial" w:cs="Arial"/>
          <w:b/>
          <w:sz w:val="20"/>
        </w:rPr>
      </w:pPr>
      <w:r w:rsidRPr="004E7B60">
        <w:rPr>
          <w:rFonts w:ascii="Arial" w:hAnsi="Arial" w:cs="Arial"/>
          <w:b/>
          <w:sz w:val="20"/>
        </w:rPr>
        <w:t xml:space="preserve">Annual fee entitles the Customer to ten (10) hours of phone or </w:t>
      </w:r>
      <w:r>
        <w:rPr>
          <w:rFonts w:ascii="Arial" w:hAnsi="Arial" w:cs="Arial"/>
          <w:b/>
          <w:sz w:val="20"/>
        </w:rPr>
        <w:t>remote s</w:t>
      </w:r>
      <w:r w:rsidRPr="004E7B60">
        <w:rPr>
          <w:rFonts w:ascii="Arial" w:hAnsi="Arial" w:cs="Arial"/>
          <w:b/>
          <w:sz w:val="20"/>
        </w:rPr>
        <w:t xml:space="preserve">upport </w:t>
      </w:r>
      <w:r>
        <w:rPr>
          <w:rFonts w:ascii="Arial" w:hAnsi="Arial" w:cs="Arial"/>
          <w:b/>
          <w:sz w:val="20"/>
        </w:rPr>
        <w:t>s</w:t>
      </w:r>
      <w:r w:rsidRPr="004E7B60">
        <w:rPr>
          <w:rFonts w:ascii="Arial" w:hAnsi="Arial" w:cs="Arial"/>
          <w:b/>
          <w:sz w:val="20"/>
        </w:rPr>
        <w:t xml:space="preserve">ervices for each </w:t>
      </w:r>
      <w:r>
        <w:rPr>
          <w:rFonts w:ascii="Arial" w:hAnsi="Arial" w:cs="Arial"/>
          <w:b/>
          <w:sz w:val="20"/>
        </w:rPr>
        <w:t xml:space="preserve">machine </w:t>
      </w:r>
      <w:r w:rsidRPr="004E7B60">
        <w:rPr>
          <w:rFonts w:ascii="Arial" w:hAnsi="Arial" w:cs="Arial"/>
          <w:b/>
          <w:sz w:val="20"/>
        </w:rPr>
        <w:t>and first priority emergency response to immediate downtime related issues.</w:t>
      </w:r>
    </w:p>
    <w:p w14:paraId="71779AEC" w14:textId="77777777" w:rsidR="00383C71" w:rsidRDefault="00383C71" w:rsidP="005B4520">
      <w:pPr>
        <w:spacing w:line="360" w:lineRule="auto"/>
        <w:rPr>
          <w:rFonts w:ascii="Arial" w:hAnsi="Arial" w:cs="Arial"/>
          <w:b/>
          <w:sz w:val="20"/>
        </w:rPr>
      </w:pPr>
    </w:p>
    <w:p w14:paraId="56108BED" w14:textId="3F9AB3FF" w:rsidR="00C564F2" w:rsidRPr="00C564F2" w:rsidRDefault="00C564F2" w:rsidP="00C564F2">
      <w:pPr>
        <w:spacing w:line="360" w:lineRule="auto"/>
        <w:rPr>
          <w:rFonts w:ascii="Arial" w:hAnsi="Arial" w:cs="Arial"/>
          <w:b/>
          <w:sz w:val="20"/>
        </w:rPr>
      </w:pPr>
      <w:r w:rsidRPr="00C564F2">
        <w:rPr>
          <w:rFonts w:ascii="Arial" w:hAnsi="Arial" w:cs="Arial"/>
          <w:b/>
          <w:sz w:val="20"/>
        </w:rPr>
        <w:t xml:space="preserve">Annual fee entitles the Customer to two (2) </w:t>
      </w:r>
      <w:r w:rsidR="009D35FD">
        <w:rPr>
          <w:rFonts w:ascii="Arial" w:hAnsi="Arial" w:cs="Arial"/>
          <w:b/>
          <w:sz w:val="20"/>
        </w:rPr>
        <w:t xml:space="preserve">business </w:t>
      </w:r>
      <w:proofErr w:type="gramStart"/>
      <w:r w:rsidR="009D35FD">
        <w:rPr>
          <w:rFonts w:ascii="Arial" w:hAnsi="Arial" w:cs="Arial"/>
          <w:b/>
          <w:sz w:val="20"/>
        </w:rPr>
        <w:t xml:space="preserve">week </w:t>
      </w:r>
      <w:r w:rsidRPr="00C564F2">
        <w:rPr>
          <w:rFonts w:ascii="Arial" w:hAnsi="Arial" w:cs="Arial"/>
          <w:b/>
          <w:sz w:val="20"/>
        </w:rPr>
        <w:t>days</w:t>
      </w:r>
      <w:proofErr w:type="gramEnd"/>
      <w:r w:rsidRPr="00C564F2">
        <w:rPr>
          <w:rFonts w:ascii="Arial" w:hAnsi="Arial" w:cs="Arial"/>
          <w:b/>
          <w:sz w:val="20"/>
        </w:rPr>
        <w:t xml:space="preserve"> </w:t>
      </w:r>
      <w:r w:rsidR="00416986">
        <w:rPr>
          <w:rFonts w:ascii="Arial" w:hAnsi="Arial" w:cs="Arial"/>
          <w:b/>
          <w:sz w:val="20"/>
        </w:rPr>
        <w:t>(Monday through Friday except holidays, weekend premium upcharge of $200 per day)</w:t>
      </w:r>
      <w:r w:rsidR="009D35FD">
        <w:rPr>
          <w:rFonts w:ascii="Arial" w:hAnsi="Arial" w:cs="Arial"/>
          <w:b/>
          <w:sz w:val="20"/>
        </w:rPr>
        <w:t>,</w:t>
      </w:r>
      <w:r w:rsidR="00416986">
        <w:rPr>
          <w:rFonts w:ascii="Arial" w:hAnsi="Arial" w:cs="Arial"/>
          <w:b/>
          <w:sz w:val="20"/>
        </w:rPr>
        <w:t xml:space="preserve"> </w:t>
      </w:r>
      <w:r w:rsidRPr="00C564F2">
        <w:rPr>
          <w:rFonts w:ascii="Arial" w:hAnsi="Arial" w:cs="Arial"/>
          <w:b/>
          <w:sz w:val="20"/>
        </w:rPr>
        <w:t xml:space="preserve">per </w:t>
      </w:r>
      <w:r>
        <w:rPr>
          <w:rFonts w:ascii="Arial" w:hAnsi="Arial" w:cs="Arial"/>
          <w:b/>
          <w:sz w:val="20"/>
        </w:rPr>
        <w:t>machine</w:t>
      </w:r>
      <w:r w:rsidRPr="00C564F2">
        <w:rPr>
          <w:rFonts w:ascii="Arial" w:hAnsi="Arial" w:cs="Arial"/>
          <w:b/>
          <w:sz w:val="20"/>
        </w:rPr>
        <w:t xml:space="preserve"> per year, on</w:t>
      </w:r>
      <w:r>
        <w:rPr>
          <w:rFonts w:ascii="Arial" w:hAnsi="Arial" w:cs="Arial"/>
          <w:b/>
          <w:sz w:val="20"/>
        </w:rPr>
        <w:t>-</w:t>
      </w:r>
      <w:r w:rsidRPr="00C564F2">
        <w:rPr>
          <w:rFonts w:ascii="Arial" w:hAnsi="Arial" w:cs="Arial"/>
          <w:b/>
          <w:sz w:val="20"/>
        </w:rPr>
        <w:t xml:space="preserve">site Support Services, which could include consulting services such as equipment audit, maintenance program evaluation, </w:t>
      </w:r>
      <w:r>
        <w:rPr>
          <w:rFonts w:ascii="Arial" w:hAnsi="Arial" w:cs="Arial"/>
          <w:b/>
          <w:sz w:val="20"/>
        </w:rPr>
        <w:t>operator/maintenance training</w:t>
      </w:r>
      <w:r w:rsidRPr="00C564F2">
        <w:rPr>
          <w:rFonts w:ascii="Arial" w:hAnsi="Arial" w:cs="Arial"/>
          <w:b/>
          <w:sz w:val="20"/>
        </w:rPr>
        <w:t xml:space="preserve">. </w:t>
      </w:r>
    </w:p>
    <w:p w14:paraId="53D4D7B1" w14:textId="77777777" w:rsidR="00C564F2" w:rsidRPr="00C564F2" w:rsidRDefault="00C564F2" w:rsidP="00C564F2">
      <w:pPr>
        <w:spacing w:line="360" w:lineRule="auto"/>
        <w:rPr>
          <w:rFonts w:ascii="Arial" w:hAnsi="Arial" w:cs="Arial"/>
          <w:b/>
          <w:sz w:val="20"/>
        </w:rPr>
      </w:pPr>
    </w:p>
    <w:p w14:paraId="0AB763EB" w14:textId="35EB4C62" w:rsidR="00416986" w:rsidRDefault="00C564F2" w:rsidP="00C564F2">
      <w:pPr>
        <w:spacing w:line="360" w:lineRule="auto"/>
        <w:rPr>
          <w:rFonts w:ascii="Arial" w:hAnsi="Arial" w:cs="Arial"/>
          <w:b/>
          <w:sz w:val="20"/>
        </w:rPr>
      </w:pPr>
      <w:r w:rsidRPr="00C564F2">
        <w:rPr>
          <w:rFonts w:ascii="Arial" w:hAnsi="Arial" w:cs="Arial"/>
          <w:b/>
          <w:sz w:val="20"/>
        </w:rPr>
        <w:t>Additional on-site visits to perform Support Services will be billed at the published field service rates provided by Supplier</w:t>
      </w:r>
      <w:r w:rsidR="00383C71">
        <w:rPr>
          <w:rFonts w:ascii="Arial" w:hAnsi="Arial" w:cs="Arial"/>
          <w:b/>
          <w:sz w:val="20"/>
        </w:rPr>
        <w:t xml:space="preserve">, </w:t>
      </w:r>
      <w:r w:rsidRPr="00C564F2">
        <w:rPr>
          <w:rFonts w:ascii="Arial" w:hAnsi="Arial" w:cs="Arial"/>
          <w:b/>
          <w:sz w:val="20"/>
        </w:rPr>
        <w:t>less 15%.</w:t>
      </w:r>
    </w:p>
    <w:p w14:paraId="1EDE2179" w14:textId="77777777" w:rsidR="00EC69A2" w:rsidRDefault="00EC69A2" w:rsidP="00C564F2">
      <w:pPr>
        <w:spacing w:line="360" w:lineRule="auto"/>
        <w:rPr>
          <w:rFonts w:ascii="Arial" w:hAnsi="Arial" w:cs="Arial"/>
          <w:b/>
          <w:sz w:val="20"/>
        </w:rPr>
      </w:pPr>
    </w:p>
    <w:tbl>
      <w:tblPr>
        <w:tblStyle w:val="TableGrid"/>
        <w:tblW w:w="0" w:type="auto"/>
        <w:tblLook w:val="04A0" w:firstRow="1" w:lastRow="0" w:firstColumn="1" w:lastColumn="0" w:noHBand="0" w:noVBand="1"/>
      </w:tblPr>
      <w:tblGrid>
        <w:gridCol w:w="3541"/>
        <w:gridCol w:w="3542"/>
        <w:gridCol w:w="3542"/>
      </w:tblGrid>
      <w:tr w:rsidR="00416986" w14:paraId="0DB43D06" w14:textId="77777777" w:rsidTr="00EC69A2">
        <w:trPr>
          <w:trHeight w:val="287"/>
        </w:trPr>
        <w:tc>
          <w:tcPr>
            <w:tcW w:w="3541" w:type="dxa"/>
          </w:tcPr>
          <w:p w14:paraId="0EAE3C06" w14:textId="53D53545" w:rsidR="00416986" w:rsidRDefault="00416986" w:rsidP="00416986">
            <w:pPr>
              <w:spacing w:line="360" w:lineRule="auto"/>
              <w:jc w:val="center"/>
              <w:rPr>
                <w:rFonts w:ascii="Arial" w:hAnsi="Arial" w:cs="Arial"/>
                <w:b/>
                <w:sz w:val="20"/>
              </w:rPr>
            </w:pPr>
            <w:r>
              <w:rPr>
                <w:rFonts w:ascii="Arial" w:hAnsi="Arial" w:cs="Arial"/>
                <w:b/>
                <w:sz w:val="20"/>
              </w:rPr>
              <w:t>Machine Brand</w:t>
            </w:r>
          </w:p>
        </w:tc>
        <w:tc>
          <w:tcPr>
            <w:tcW w:w="3542" w:type="dxa"/>
          </w:tcPr>
          <w:p w14:paraId="4D416FC5" w14:textId="4AFDE81F" w:rsidR="00416986" w:rsidRDefault="00416986" w:rsidP="00416986">
            <w:pPr>
              <w:spacing w:line="360" w:lineRule="auto"/>
              <w:jc w:val="center"/>
              <w:rPr>
                <w:rFonts w:ascii="Arial" w:hAnsi="Arial" w:cs="Arial"/>
                <w:b/>
                <w:sz w:val="20"/>
              </w:rPr>
            </w:pPr>
            <w:r>
              <w:rPr>
                <w:rFonts w:ascii="Arial" w:hAnsi="Arial" w:cs="Arial"/>
                <w:b/>
                <w:sz w:val="20"/>
              </w:rPr>
              <w:t>Machine Model</w:t>
            </w:r>
          </w:p>
        </w:tc>
        <w:tc>
          <w:tcPr>
            <w:tcW w:w="3542" w:type="dxa"/>
          </w:tcPr>
          <w:p w14:paraId="6269BE3E" w14:textId="0C084B25" w:rsidR="00416986" w:rsidRDefault="00416986" w:rsidP="00416986">
            <w:pPr>
              <w:spacing w:line="360" w:lineRule="auto"/>
              <w:jc w:val="center"/>
              <w:rPr>
                <w:rFonts w:ascii="Arial" w:hAnsi="Arial" w:cs="Arial"/>
                <w:b/>
                <w:sz w:val="20"/>
              </w:rPr>
            </w:pPr>
            <w:r>
              <w:rPr>
                <w:rFonts w:ascii="Arial" w:hAnsi="Arial" w:cs="Arial"/>
                <w:b/>
                <w:sz w:val="20"/>
              </w:rPr>
              <w:t>Machine Serial Number</w:t>
            </w:r>
          </w:p>
        </w:tc>
      </w:tr>
      <w:tr w:rsidR="00416986" w14:paraId="7207CA80" w14:textId="77777777" w:rsidTr="00EC69A2">
        <w:trPr>
          <w:trHeight w:val="197"/>
        </w:trPr>
        <w:tc>
          <w:tcPr>
            <w:tcW w:w="3541" w:type="dxa"/>
          </w:tcPr>
          <w:p w14:paraId="5695C341" w14:textId="77777777" w:rsidR="00416986" w:rsidRDefault="00416986" w:rsidP="00C564F2">
            <w:pPr>
              <w:spacing w:line="360" w:lineRule="auto"/>
              <w:rPr>
                <w:rFonts w:ascii="Arial" w:hAnsi="Arial" w:cs="Arial"/>
                <w:b/>
                <w:sz w:val="20"/>
              </w:rPr>
            </w:pPr>
          </w:p>
        </w:tc>
        <w:tc>
          <w:tcPr>
            <w:tcW w:w="3542" w:type="dxa"/>
          </w:tcPr>
          <w:p w14:paraId="4A7077AB" w14:textId="77777777" w:rsidR="00416986" w:rsidRDefault="00416986" w:rsidP="00C564F2">
            <w:pPr>
              <w:spacing w:line="360" w:lineRule="auto"/>
              <w:rPr>
                <w:rFonts w:ascii="Arial" w:hAnsi="Arial" w:cs="Arial"/>
                <w:b/>
                <w:sz w:val="20"/>
              </w:rPr>
            </w:pPr>
          </w:p>
        </w:tc>
        <w:tc>
          <w:tcPr>
            <w:tcW w:w="3542" w:type="dxa"/>
          </w:tcPr>
          <w:p w14:paraId="57ABB9E7" w14:textId="77777777" w:rsidR="00416986" w:rsidRDefault="00416986" w:rsidP="00C564F2">
            <w:pPr>
              <w:spacing w:line="360" w:lineRule="auto"/>
              <w:rPr>
                <w:rFonts w:ascii="Arial" w:hAnsi="Arial" w:cs="Arial"/>
                <w:b/>
                <w:sz w:val="20"/>
              </w:rPr>
            </w:pPr>
          </w:p>
        </w:tc>
      </w:tr>
      <w:tr w:rsidR="00416986" w14:paraId="2E0ECE77" w14:textId="77777777" w:rsidTr="00EC69A2">
        <w:trPr>
          <w:trHeight w:val="242"/>
        </w:trPr>
        <w:tc>
          <w:tcPr>
            <w:tcW w:w="3541" w:type="dxa"/>
          </w:tcPr>
          <w:p w14:paraId="2FF08CCF" w14:textId="77777777" w:rsidR="00416986" w:rsidRDefault="00416986" w:rsidP="00C564F2">
            <w:pPr>
              <w:spacing w:line="360" w:lineRule="auto"/>
              <w:rPr>
                <w:rFonts w:ascii="Arial" w:hAnsi="Arial" w:cs="Arial"/>
                <w:b/>
                <w:sz w:val="20"/>
              </w:rPr>
            </w:pPr>
          </w:p>
        </w:tc>
        <w:tc>
          <w:tcPr>
            <w:tcW w:w="3542" w:type="dxa"/>
          </w:tcPr>
          <w:p w14:paraId="3A56A1DD" w14:textId="77777777" w:rsidR="00416986" w:rsidRDefault="00416986" w:rsidP="00C564F2">
            <w:pPr>
              <w:spacing w:line="360" w:lineRule="auto"/>
              <w:rPr>
                <w:rFonts w:ascii="Arial" w:hAnsi="Arial" w:cs="Arial"/>
                <w:b/>
                <w:sz w:val="20"/>
              </w:rPr>
            </w:pPr>
          </w:p>
        </w:tc>
        <w:tc>
          <w:tcPr>
            <w:tcW w:w="3542" w:type="dxa"/>
          </w:tcPr>
          <w:p w14:paraId="288C6BC3" w14:textId="77777777" w:rsidR="00416986" w:rsidRDefault="00416986" w:rsidP="00C564F2">
            <w:pPr>
              <w:spacing w:line="360" w:lineRule="auto"/>
              <w:rPr>
                <w:rFonts w:ascii="Arial" w:hAnsi="Arial" w:cs="Arial"/>
                <w:b/>
                <w:sz w:val="20"/>
              </w:rPr>
            </w:pPr>
          </w:p>
        </w:tc>
      </w:tr>
      <w:tr w:rsidR="00EC69A2" w14:paraId="7900C89E" w14:textId="77777777" w:rsidTr="00EC69A2">
        <w:trPr>
          <w:trHeight w:val="242"/>
        </w:trPr>
        <w:tc>
          <w:tcPr>
            <w:tcW w:w="3541" w:type="dxa"/>
          </w:tcPr>
          <w:p w14:paraId="4B97405A" w14:textId="77777777" w:rsidR="00EC69A2" w:rsidRDefault="00EC69A2" w:rsidP="00C564F2">
            <w:pPr>
              <w:spacing w:line="360" w:lineRule="auto"/>
              <w:rPr>
                <w:rFonts w:ascii="Arial" w:hAnsi="Arial" w:cs="Arial"/>
                <w:b/>
                <w:sz w:val="20"/>
              </w:rPr>
            </w:pPr>
          </w:p>
        </w:tc>
        <w:tc>
          <w:tcPr>
            <w:tcW w:w="3542" w:type="dxa"/>
          </w:tcPr>
          <w:p w14:paraId="048CA78C" w14:textId="77777777" w:rsidR="00EC69A2" w:rsidRDefault="00EC69A2" w:rsidP="00C564F2">
            <w:pPr>
              <w:spacing w:line="360" w:lineRule="auto"/>
              <w:rPr>
                <w:rFonts w:ascii="Arial" w:hAnsi="Arial" w:cs="Arial"/>
                <w:b/>
                <w:sz w:val="20"/>
              </w:rPr>
            </w:pPr>
          </w:p>
        </w:tc>
        <w:tc>
          <w:tcPr>
            <w:tcW w:w="3542" w:type="dxa"/>
          </w:tcPr>
          <w:p w14:paraId="23045A16" w14:textId="77777777" w:rsidR="00EC69A2" w:rsidRDefault="00EC69A2" w:rsidP="00C564F2">
            <w:pPr>
              <w:spacing w:line="360" w:lineRule="auto"/>
              <w:rPr>
                <w:rFonts w:ascii="Arial" w:hAnsi="Arial" w:cs="Arial"/>
                <w:b/>
                <w:sz w:val="20"/>
              </w:rPr>
            </w:pPr>
          </w:p>
        </w:tc>
      </w:tr>
      <w:tr w:rsidR="00CF45EE" w14:paraId="17FB9A2E" w14:textId="77777777" w:rsidTr="00EC69A2">
        <w:trPr>
          <w:trHeight w:val="242"/>
        </w:trPr>
        <w:tc>
          <w:tcPr>
            <w:tcW w:w="3541" w:type="dxa"/>
          </w:tcPr>
          <w:p w14:paraId="53D8958A" w14:textId="77777777" w:rsidR="00CF45EE" w:rsidRDefault="00CF45EE" w:rsidP="00C564F2">
            <w:pPr>
              <w:spacing w:line="360" w:lineRule="auto"/>
              <w:rPr>
                <w:rFonts w:ascii="Arial" w:hAnsi="Arial" w:cs="Arial"/>
                <w:b/>
                <w:sz w:val="20"/>
              </w:rPr>
            </w:pPr>
          </w:p>
        </w:tc>
        <w:tc>
          <w:tcPr>
            <w:tcW w:w="3542" w:type="dxa"/>
          </w:tcPr>
          <w:p w14:paraId="36EDA9CC" w14:textId="77777777" w:rsidR="00CF45EE" w:rsidRDefault="00CF45EE" w:rsidP="00C564F2">
            <w:pPr>
              <w:spacing w:line="360" w:lineRule="auto"/>
              <w:rPr>
                <w:rFonts w:ascii="Arial" w:hAnsi="Arial" w:cs="Arial"/>
                <w:b/>
                <w:sz w:val="20"/>
              </w:rPr>
            </w:pPr>
          </w:p>
        </w:tc>
        <w:tc>
          <w:tcPr>
            <w:tcW w:w="3542" w:type="dxa"/>
          </w:tcPr>
          <w:p w14:paraId="5697C8B5" w14:textId="77777777" w:rsidR="00CF45EE" w:rsidRDefault="00CF45EE" w:rsidP="00C564F2">
            <w:pPr>
              <w:spacing w:line="360" w:lineRule="auto"/>
              <w:rPr>
                <w:rFonts w:ascii="Arial" w:hAnsi="Arial" w:cs="Arial"/>
                <w:b/>
                <w:sz w:val="20"/>
              </w:rPr>
            </w:pPr>
          </w:p>
        </w:tc>
      </w:tr>
      <w:tr w:rsidR="00CF45EE" w14:paraId="21941A43" w14:textId="77777777" w:rsidTr="00EC69A2">
        <w:trPr>
          <w:trHeight w:val="242"/>
        </w:trPr>
        <w:tc>
          <w:tcPr>
            <w:tcW w:w="3541" w:type="dxa"/>
          </w:tcPr>
          <w:p w14:paraId="2A5682B2" w14:textId="77777777" w:rsidR="00CF45EE" w:rsidRDefault="00CF45EE" w:rsidP="00C564F2">
            <w:pPr>
              <w:spacing w:line="360" w:lineRule="auto"/>
              <w:rPr>
                <w:rFonts w:ascii="Arial" w:hAnsi="Arial" w:cs="Arial"/>
                <w:b/>
                <w:sz w:val="20"/>
              </w:rPr>
            </w:pPr>
          </w:p>
        </w:tc>
        <w:tc>
          <w:tcPr>
            <w:tcW w:w="3542" w:type="dxa"/>
          </w:tcPr>
          <w:p w14:paraId="53E0B20B" w14:textId="77777777" w:rsidR="00CF45EE" w:rsidRDefault="00CF45EE" w:rsidP="00C564F2">
            <w:pPr>
              <w:spacing w:line="360" w:lineRule="auto"/>
              <w:rPr>
                <w:rFonts w:ascii="Arial" w:hAnsi="Arial" w:cs="Arial"/>
                <w:b/>
                <w:sz w:val="20"/>
              </w:rPr>
            </w:pPr>
          </w:p>
        </w:tc>
        <w:tc>
          <w:tcPr>
            <w:tcW w:w="3542" w:type="dxa"/>
          </w:tcPr>
          <w:p w14:paraId="6E1B1F7E" w14:textId="77777777" w:rsidR="00CF45EE" w:rsidRDefault="00CF45EE" w:rsidP="00C564F2">
            <w:pPr>
              <w:spacing w:line="360" w:lineRule="auto"/>
              <w:rPr>
                <w:rFonts w:ascii="Arial" w:hAnsi="Arial" w:cs="Arial"/>
                <w:b/>
                <w:sz w:val="20"/>
              </w:rPr>
            </w:pPr>
          </w:p>
        </w:tc>
      </w:tr>
      <w:tr w:rsidR="00CF45EE" w14:paraId="7D8EC71B" w14:textId="77777777" w:rsidTr="00EC69A2">
        <w:trPr>
          <w:trHeight w:val="242"/>
        </w:trPr>
        <w:tc>
          <w:tcPr>
            <w:tcW w:w="3541" w:type="dxa"/>
          </w:tcPr>
          <w:p w14:paraId="49C04EFC" w14:textId="77777777" w:rsidR="00CF45EE" w:rsidRDefault="00CF45EE" w:rsidP="00C564F2">
            <w:pPr>
              <w:spacing w:line="360" w:lineRule="auto"/>
              <w:rPr>
                <w:rFonts w:ascii="Arial" w:hAnsi="Arial" w:cs="Arial"/>
                <w:b/>
                <w:sz w:val="20"/>
              </w:rPr>
            </w:pPr>
          </w:p>
        </w:tc>
        <w:tc>
          <w:tcPr>
            <w:tcW w:w="3542" w:type="dxa"/>
          </w:tcPr>
          <w:p w14:paraId="71A300CC" w14:textId="77777777" w:rsidR="00CF45EE" w:rsidRDefault="00CF45EE" w:rsidP="00C564F2">
            <w:pPr>
              <w:spacing w:line="360" w:lineRule="auto"/>
              <w:rPr>
                <w:rFonts w:ascii="Arial" w:hAnsi="Arial" w:cs="Arial"/>
                <w:b/>
                <w:sz w:val="20"/>
              </w:rPr>
            </w:pPr>
          </w:p>
        </w:tc>
        <w:tc>
          <w:tcPr>
            <w:tcW w:w="3542" w:type="dxa"/>
          </w:tcPr>
          <w:p w14:paraId="1562777E" w14:textId="77777777" w:rsidR="00CF45EE" w:rsidRDefault="00CF45EE" w:rsidP="00C564F2">
            <w:pPr>
              <w:spacing w:line="360" w:lineRule="auto"/>
              <w:rPr>
                <w:rFonts w:ascii="Arial" w:hAnsi="Arial" w:cs="Arial"/>
                <w:b/>
                <w:sz w:val="20"/>
              </w:rPr>
            </w:pPr>
          </w:p>
        </w:tc>
      </w:tr>
    </w:tbl>
    <w:p w14:paraId="7308986F" w14:textId="77777777" w:rsidR="008E68F9" w:rsidRDefault="008E68F9" w:rsidP="005B4520">
      <w:pPr>
        <w:rPr>
          <w:rFonts w:ascii="Arial" w:hAnsi="Arial" w:cs="Arial"/>
          <w:b/>
          <w:sz w:val="20"/>
          <w:u w:val="single"/>
        </w:rPr>
      </w:pPr>
    </w:p>
    <w:p w14:paraId="62D718BD" w14:textId="2BEDEF1C" w:rsidR="008E68F9" w:rsidRDefault="008E68F9" w:rsidP="005B4520">
      <w:pPr>
        <w:rPr>
          <w:rFonts w:ascii="Arial" w:hAnsi="Arial" w:cs="Arial"/>
          <w:b/>
          <w:sz w:val="20"/>
          <w:u w:val="single"/>
        </w:rPr>
      </w:pPr>
    </w:p>
    <w:p w14:paraId="61FACDA0" w14:textId="77777777" w:rsidR="00CF45EE" w:rsidRDefault="00CF45EE" w:rsidP="005B4520">
      <w:pPr>
        <w:rPr>
          <w:rFonts w:ascii="Arial" w:hAnsi="Arial" w:cs="Arial"/>
          <w:b/>
          <w:sz w:val="20"/>
          <w:u w:val="single"/>
        </w:rPr>
      </w:pPr>
    </w:p>
    <w:p w14:paraId="39EBC3EA" w14:textId="77777777" w:rsidR="00872C68" w:rsidRDefault="00872C68" w:rsidP="005B4520">
      <w:pPr>
        <w:rPr>
          <w:rFonts w:ascii="Arial" w:hAnsi="Arial" w:cs="Arial"/>
          <w:b/>
          <w:sz w:val="20"/>
          <w:u w:val="single"/>
        </w:rPr>
      </w:pPr>
    </w:p>
    <w:p w14:paraId="1D677EE3" w14:textId="77777777" w:rsidR="00872C68" w:rsidRDefault="00872C68" w:rsidP="005B4520">
      <w:pPr>
        <w:rPr>
          <w:rFonts w:ascii="Arial" w:hAnsi="Arial" w:cs="Arial"/>
          <w:b/>
          <w:sz w:val="20"/>
          <w:u w:val="single"/>
        </w:rPr>
      </w:pPr>
    </w:p>
    <w:p w14:paraId="6D24FAFE" w14:textId="77777777" w:rsidR="00872C68" w:rsidRDefault="00872C68" w:rsidP="005B4520">
      <w:pPr>
        <w:rPr>
          <w:rFonts w:ascii="Arial" w:hAnsi="Arial" w:cs="Arial"/>
          <w:b/>
          <w:sz w:val="20"/>
          <w:u w:val="single"/>
        </w:rPr>
      </w:pPr>
    </w:p>
    <w:p w14:paraId="13FCC736" w14:textId="77777777" w:rsidR="00872C68" w:rsidRDefault="00872C68" w:rsidP="005B4520">
      <w:pPr>
        <w:rPr>
          <w:rFonts w:ascii="Arial" w:hAnsi="Arial" w:cs="Arial"/>
          <w:b/>
          <w:sz w:val="20"/>
          <w:u w:val="single"/>
        </w:rPr>
      </w:pPr>
    </w:p>
    <w:p w14:paraId="518803DD" w14:textId="77777777" w:rsidR="00872C68" w:rsidRDefault="00872C68" w:rsidP="005B4520">
      <w:pPr>
        <w:rPr>
          <w:rFonts w:ascii="Arial" w:hAnsi="Arial" w:cs="Arial"/>
          <w:b/>
          <w:sz w:val="20"/>
          <w:u w:val="single"/>
        </w:rPr>
      </w:pPr>
    </w:p>
    <w:p w14:paraId="4739C552" w14:textId="637318B7" w:rsidR="005B4520" w:rsidRDefault="005B4520" w:rsidP="005B4520">
      <w:pPr>
        <w:rPr>
          <w:rFonts w:ascii="Arial" w:hAnsi="Arial" w:cs="Arial"/>
          <w:b/>
          <w:sz w:val="20"/>
          <w:u w:val="single"/>
        </w:rPr>
      </w:pPr>
      <w:r>
        <w:rPr>
          <w:rFonts w:ascii="Arial" w:hAnsi="Arial" w:cs="Arial"/>
          <w:b/>
          <w:sz w:val="20"/>
          <w:u w:val="single"/>
        </w:rPr>
        <w:lastRenderedPageBreak/>
        <w:t>Additional Expenses to be paid by customer:</w:t>
      </w:r>
    </w:p>
    <w:p w14:paraId="0E53BBE6" w14:textId="77777777" w:rsidR="005B4520" w:rsidRDefault="005B4520" w:rsidP="005B4520">
      <w:pPr>
        <w:rPr>
          <w:rFonts w:ascii="Arial" w:hAnsi="Arial" w:cs="Arial"/>
          <w:sz w:val="20"/>
          <w:u w:val="single"/>
        </w:rPr>
      </w:pPr>
    </w:p>
    <w:p w14:paraId="3EEF4DAB" w14:textId="69694CF2" w:rsidR="006414E5" w:rsidRDefault="005B4520" w:rsidP="005B4520">
      <w:pPr>
        <w:pStyle w:val="ListParagraph"/>
        <w:numPr>
          <w:ilvl w:val="0"/>
          <w:numId w:val="2"/>
        </w:numPr>
        <w:rPr>
          <w:rFonts w:ascii="Arial" w:hAnsi="Arial" w:cs="Arial"/>
          <w:sz w:val="20"/>
        </w:rPr>
      </w:pPr>
      <w:r>
        <w:rPr>
          <w:rFonts w:ascii="Arial" w:hAnsi="Arial" w:cs="Arial"/>
          <w:sz w:val="20"/>
        </w:rPr>
        <w:t xml:space="preserve">Airfare </w:t>
      </w:r>
    </w:p>
    <w:p w14:paraId="3D5C299E" w14:textId="07B9D255" w:rsidR="005B4520" w:rsidRDefault="005B4520" w:rsidP="005B4520">
      <w:pPr>
        <w:pStyle w:val="ListParagraph"/>
        <w:numPr>
          <w:ilvl w:val="0"/>
          <w:numId w:val="2"/>
        </w:numPr>
        <w:rPr>
          <w:rFonts w:ascii="Arial" w:hAnsi="Arial" w:cs="Arial"/>
          <w:sz w:val="20"/>
        </w:rPr>
      </w:pPr>
      <w:r>
        <w:rPr>
          <w:rFonts w:ascii="Arial" w:hAnsi="Arial" w:cs="Arial"/>
          <w:sz w:val="20"/>
        </w:rPr>
        <w:t>Ground Transportation</w:t>
      </w:r>
    </w:p>
    <w:p w14:paraId="707BA178" w14:textId="30CCCCA8" w:rsidR="006414E5" w:rsidRDefault="005B4520" w:rsidP="005B4520">
      <w:pPr>
        <w:pStyle w:val="ListParagraph"/>
        <w:numPr>
          <w:ilvl w:val="0"/>
          <w:numId w:val="2"/>
        </w:numPr>
        <w:rPr>
          <w:rFonts w:ascii="Arial" w:hAnsi="Arial" w:cs="Arial"/>
          <w:sz w:val="20"/>
        </w:rPr>
      </w:pPr>
      <w:r>
        <w:rPr>
          <w:rFonts w:ascii="Arial" w:hAnsi="Arial" w:cs="Arial"/>
          <w:sz w:val="20"/>
        </w:rPr>
        <w:t xml:space="preserve">Hotel Accommodations </w:t>
      </w:r>
    </w:p>
    <w:p w14:paraId="13B55BAE" w14:textId="3BD40978" w:rsidR="005B4520" w:rsidRDefault="005B4520" w:rsidP="005B4520">
      <w:pPr>
        <w:pStyle w:val="ListParagraph"/>
        <w:numPr>
          <w:ilvl w:val="0"/>
          <w:numId w:val="2"/>
        </w:numPr>
        <w:rPr>
          <w:rFonts w:ascii="Arial" w:hAnsi="Arial" w:cs="Arial"/>
          <w:sz w:val="20"/>
        </w:rPr>
      </w:pPr>
      <w:r>
        <w:rPr>
          <w:rFonts w:ascii="Arial" w:hAnsi="Arial" w:cs="Arial"/>
          <w:sz w:val="20"/>
        </w:rPr>
        <w:t>Per Diem</w:t>
      </w:r>
    </w:p>
    <w:p w14:paraId="2F8AEE6A" w14:textId="507C2286" w:rsidR="005B4520" w:rsidRDefault="005B4520" w:rsidP="005B4520">
      <w:pPr>
        <w:pStyle w:val="ListParagraph"/>
        <w:numPr>
          <w:ilvl w:val="0"/>
          <w:numId w:val="2"/>
        </w:numPr>
        <w:rPr>
          <w:rFonts w:ascii="Arial" w:hAnsi="Arial" w:cs="Arial"/>
          <w:sz w:val="20"/>
        </w:rPr>
      </w:pPr>
      <w:r>
        <w:rPr>
          <w:rFonts w:ascii="Arial" w:hAnsi="Arial" w:cs="Arial"/>
          <w:sz w:val="20"/>
        </w:rPr>
        <w:t>Travel Time</w:t>
      </w:r>
    </w:p>
    <w:p w14:paraId="7FE927EE" w14:textId="45455807" w:rsidR="005B4520" w:rsidRDefault="005B4520" w:rsidP="005B4520">
      <w:pPr>
        <w:pStyle w:val="ListParagraph"/>
        <w:numPr>
          <w:ilvl w:val="0"/>
          <w:numId w:val="2"/>
        </w:numPr>
        <w:rPr>
          <w:rFonts w:ascii="Arial" w:hAnsi="Arial" w:cs="Arial"/>
          <w:sz w:val="20"/>
        </w:rPr>
      </w:pPr>
      <w:r>
        <w:rPr>
          <w:rFonts w:ascii="Arial" w:hAnsi="Arial" w:cs="Arial"/>
          <w:sz w:val="20"/>
        </w:rPr>
        <w:t>Miscellaneous Expenses (</w:t>
      </w:r>
      <w:proofErr w:type="gramStart"/>
      <w:r>
        <w:rPr>
          <w:rFonts w:ascii="Arial" w:hAnsi="Arial" w:cs="Arial"/>
          <w:sz w:val="20"/>
        </w:rPr>
        <w:t>i.e.</w:t>
      </w:r>
      <w:proofErr w:type="gramEnd"/>
      <w:r>
        <w:rPr>
          <w:rFonts w:ascii="Arial" w:hAnsi="Arial" w:cs="Arial"/>
          <w:sz w:val="20"/>
        </w:rPr>
        <w:t xml:space="preserve"> materials for the job)</w:t>
      </w:r>
    </w:p>
    <w:p w14:paraId="2EADC3FB" w14:textId="77777777" w:rsidR="005B4520" w:rsidRDefault="005B4520" w:rsidP="005B4520">
      <w:pPr>
        <w:rPr>
          <w:rFonts w:ascii="Arial" w:hAnsi="Arial" w:cs="Arial"/>
          <w:b/>
          <w:sz w:val="20"/>
        </w:rPr>
      </w:pPr>
    </w:p>
    <w:p w14:paraId="5B444B06" w14:textId="7B1EB532" w:rsidR="005B4520" w:rsidRPr="00C4158A" w:rsidRDefault="005B4520" w:rsidP="005B4520">
      <w:pPr>
        <w:rPr>
          <w:rFonts w:ascii="Arial" w:hAnsi="Arial" w:cs="Arial"/>
          <w:color w:val="FF0000"/>
          <w:sz w:val="20"/>
        </w:rPr>
      </w:pPr>
      <w:r>
        <w:rPr>
          <w:rFonts w:ascii="Arial" w:hAnsi="Arial" w:cs="Arial"/>
          <w:sz w:val="20"/>
        </w:rPr>
        <w:t>Normal work schedule is Monday through Friday (except holidays).  If required and available, the Service Technician may work Saturday and Sunday at a premium rate.</w:t>
      </w:r>
      <w:r w:rsidR="00C4158A">
        <w:rPr>
          <w:rFonts w:ascii="Arial" w:hAnsi="Arial" w:cs="Arial"/>
          <w:sz w:val="20"/>
        </w:rPr>
        <w:t xml:space="preserve"> </w:t>
      </w:r>
    </w:p>
    <w:p w14:paraId="65FF1306" w14:textId="77777777" w:rsidR="005B4520" w:rsidRDefault="005B4520" w:rsidP="005B4520">
      <w:pPr>
        <w:rPr>
          <w:rFonts w:ascii="Arial" w:hAnsi="Arial" w:cs="Arial"/>
          <w:sz w:val="20"/>
        </w:rPr>
      </w:pPr>
    </w:p>
    <w:p w14:paraId="0589B1F6" w14:textId="147A733E" w:rsidR="005B4520" w:rsidRPr="00C4158A" w:rsidRDefault="005B4520" w:rsidP="005B4520">
      <w:pPr>
        <w:rPr>
          <w:rFonts w:ascii="Arial" w:hAnsi="Arial" w:cs="Arial"/>
          <w:color w:val="FF0000"/>
          <w:sz w:val="20"/>
        </w:rPr>
      </w:pPr>
      <w:r>
        <w:rPr>
          <w:rFonts w:ascii="Arial" w:hAnsi="Arial" w:cs="Arial"/>
          <w:sz w:val="20"/>
        </w:rPr>
        <w:t>Any change</w:t>
      </w:r>
      <w:r w:rsidR="00416986">
        <w:rPr>
          <w:rFonts w:ascii="Arial" w:hAnsi="Arial" w:cs="Arial"/>
          <w:sz w:val="20"/>
        </w:rPr>
        <w:t xml:space="preserve">s </w:t>
      </w:r>
      <w:r>
        <w:rPr>
          <w:rFonts w:ascii="Arial" w:hAnsi="Arial" w:cs="Arial"/>
          <w:sz w:val="20"/>
        </w:rPr>
        <w:t>pertaining to the Service Technician’s itinerary</w:t>
      </w:r>
      <w:r w:rsidR="00416986">
        <w:rPr>
          <w:rFonts w:ascii="Arial" w:hAnsi="Arial" w:cs="Arial"/>
          <w:sz w:val="20"/>
        </w:rPr>
        <w:t>, must be communicated and approved by Technical Services Director in advance.</w:t>
      </w:r>
      <w:r>
        <w:rPr>
          <w:rFonts w:ascii="Arial" w:hAnsi="Arial" w:cs="Arial"/>
          <w:sz w:val="20"/>
        </w:rPr>
        <w:t xml:space="preserve"> </w:t>
      </w:r>
    </w:p>
    <w:p w14:paraId="42FE244D" w14:textId="77777777" w:rsidR="005B4520" w:rsidRDefault="005B4520" w:rsidP="005B4520">
      <w:pPr>
        <w:rPr>
          <w:rFonts w:ascii="Arial" w:hAnsi="Arial" w:cs="Arial"/>
          <w:b/>
          <w:sz w:val="20"/>
        </w:rPr>
      </w:pPr>
    </w:p>
    <w:p w14:paraId="1F41150E" w14:textId="0FBFFD7F" w:rsidR="005B4520" w:rsidRPr="006414E5" w:rsidRDefault="005B4520" w:rsidP="006414E5">
      <w:pPr>
        <w:rPr>
          <w:rFonts w:ascii="Arial" w:hAnsi="Arial" w:cs="Arial"/>
          <w:sz w:val="20"/>
        </w:rPr>
      </w:pPr>
      <w:r>
        <w:rPr>
          <w:rFonts w:ascii="Arial" w:hAnsi="Arial" w:cs="Arial"/>
          <w:b/>
          <w:sz w:val="20"/>
        </w:rPr>
        <w:t>Parts Discount:</w:t>
      </w:r>
      <w:r>
        <w:rPr>
          <w:rFonts w:ascii="Arial" w:hAnsi="Arial" w:cs="Arial"/>
          <w:sz w:val="20"/>
        </w:rPr>
        <w:t xml:space="preserve">  </w:t>
      </w:r>
      <w:r w:rsidR="006414E5">
        <w:rPr>
          <w:rFonts w:ascii="Arial" w:hAnsi="Arial" w:cs="Arial"/>
          <w:sz w:val="20"/>
        </w:rPr>
        <w:t xml:space="preserve">A 5% </w:t>
      </w:r>
      <w:r>
        <w:rPr>
          <w:rFonts w:ascii="Arial" w:hAnsi="Arial" w:cs="Arial"/>
          <w:i/>
          <w:sz w:val="20"/>
          <w:u w:val="single"/>
        </w:rPr>
        <w:t>discount</w:t>
      </w:r>
      <w:r>
        <w:rPr>
          <w:rFonts w:ascii="Arial" w:hAnsi="Arial" w:cs="Arial"/>
          <w:sz w:val="20"/>
        </w:rPr>
        <w:t xml:space="preserve"> </w:t>
      </w:r>
      <w:r w:rsidR="006414E5">
        <w:rPr>
          <w:rFonts w:ascii="Arial" w:hAnsi="Arial" w:cs="Arial"/>
          <w:sz w:val="20"/>
        </w:rPr>
        <w:t xml:space="preserve">on </w:t>
      </w:r>
      <w:r>
        <w:rPr>
          <w:rFonts w:ascii="Arial" w:hAnsi="Arial" w:cs="Arial"/>
          <w:sz w:val="20"/>
        </w:rPr>
        <w:t>all parts purchases for the term of the agreement.  Tooling and supplies are not included in discount pricing.</w:t>
      </w:r>
      <w:r w:rsidR="00416986">
        <w:rPr>
          <w:rFonts w:ascii="Arial" w:hAnsi="Arial" w:cs="Arial"/>
          <w:sz w:val="20"/>
        </w:rPr>
        <w:t xml:space="preserve">  Discount will not apply until Master Service Agreement is paid in full.</w:t>
      </w:r>
    </w:p>
    <w:p w14:paraId="1ED182FE" w14:textId="77777777" w:rsidR="005B4520" w:rsidRDefault="005B4520" w:rsidP="005B4520">
      <w:pPr>
        <w:rPr>
          <w:rFonts w:ascii="Arial" w:hAnsi="Arial" w:cs="Arial"/>
          <w:b/>
          <w:sz w:val="20"/>
        </w:rPr>
      </w:pPr>
    </w:p>
    <w:p w14:paraId="4ACE7967" w14:textId="312FEE6E" w:rsidR="005B4520" w:rsidRDefault="005B4520" w:rsidP="005B4520">
      <w:pPr>
        <w:pStyle w:val="ListParagraph"/>
        <w:numPr>
          <w:ilvl w:val="0"/>
          <w:numId w:val="4"/>
        </w:numPr>
        <w:rPr>
          <w:rFonts w:ascii="Arial" w:hAnsi="Arial" w:cs="Arial"/>
          <w:b/>
          <w:sz w:val="20"/>
        </w:rPr>
      </w:pPr>
      <w:r>
        <w:rPr>
          <w:rFonts w:ascii="Arial" w:hAnsi="Arial" w:cs="Arial"/>
          <w:b/>
          <w:sz w:val="20"/>
        </w:rPr>
        <w:t xml:space="preserve">Term begins on date of signature by Technical Services </w:t>
      </w:r>
      <w:r w:rsidR="006414E5">
        <w:rPr>
          <w:rFonts w:ascii="Arial" w:hAnsi="Arial" w:cs="Arial"/>
          <w:b/>
          <w:sz w:val="20"/>
        </w:rPr>
        <w:t>Director</w:t>
      </w:r>
      <w:r>
        <w:rPr>
          <w:rFonts w:ascii="Arial" w:hAnsi="Arial" w:cs="Arial"/>
          <w:b/>
          <w:sz w:val="20"/>
        </w:rPr>
        <w:t>, or Date of install if signed prior to Install.</w:t>
      </w:r>
    </w:p>
    <w:p w14:paraId="16DAB925" w14:textId="44712C85" w:rsidR="008E68F9" w:rsidRDefault="008E68F9" w:rsidP="005B4520">
      <w:pPr>
        <w:pStyle w:val="ListParagraph"/>
        <w:numPr>
          <w:ilvl w:val="0"/>
          <w:numId w:val="4"/>
        </w:numPr>
        <w:rPr>
          <w:rFonts w:ascii="Arial" w:hAnsi="Arial" w:cs="Arial"/>
          <w:b/>
          <w:sz w:val="20"/>
        </w:rPr>
      </w:pPr>
      <w:r>
        <w:rPr>
          <w:rFonts w:ascii="Arial" w:hAnsi="Arial" w:cs="Arial"/>
          <w:b/>
          <w:sz w:val="20"/>
        </w:rPr>
        <w:t>MSA automatically renews annually.  To cancel MSA HHH Equipment Resources must be notified 60 days prior to expiration date.</w:t>
      </w:r>
    </w:p>
    <w:p w14:paraId="6E144CCA" w14:textId="77777777" w:rsidR="005B4520" w:rsidRDefault="005B4520" w:rsidP="005B4520">
      <w:pPr>
        <w:rPr>
          <w:rFonts w:ascii="Arial" w:hAnsi="Arial" w:cs="Arial"/>
          <w:sz w:val="20"/>
        </w:rPr>
      </w:pPr>
    </w:p>
    <w:p w14:paraId="1BD2E290" w14:textId="77777777" w:rsidR="005B4520" w:rsidRDefault="005B4520" w:rsidP="005B4520">
      <w:pPr>
        <w:tabs>
          <w:tab w:val="left" w:pos="5040"/>
        </w:tabs>
        <w:spacing w:line="360" w:lineRule="auto"/>
        <w:rPr>
          <w:rFonts w:ascii="Arial" w:hAnsi="Arial" w:cs="Arial"/>
          <w:b/>
          <w:sz w:val="20"/>
        </w:rPr>
      </w:pPr>
    </w:p>
    <w:p w14:paraId="044A677D" w14:textId="77777777" w:rsidR="005B4520" w:rsidRDefault="005B4520" w:rsidP="005B4520">
      <w:pPr>
        <w:tabs>
          <w:tab w:val="left" w:pos="5040"/>
        </w:tabs>
        <w:spacing w:line="360" w:lineRule="auto"/>
        <w:rPr>
          <w:rFonts w:ascii="Arial" w:hAnsi="Arial" w:cs="Arial"/>
          <w:b/>
          <w:sz w:val="20"/>
        </w:rPr>
      </w:pPr>
      <w:r>
        <w:rPr>
          <w:rFonts w:ascii="Arial" w:hAnsi="Arial" w:cs="Arial"/>
          <w:b/>
          <w:sz w:val="20"/>
        </w:rPr>
        <w:t>Purchase Order Number:</w:t>
      </w:r>
      <w:r>
        <w:rPr>
          <w:rFonts w:ascii="Arial" w:hAnsi="Arial" w:cs="Arial"/>
          <w:sz w:val="20"/>
        </w:rPr>
        <w:t xml:space="preserve">  </w:t>
      </w:r>
      <w:r>
        <w:rPr>
          <w:rFonts w:ascii="Arial" w:hAnsi="Arial" w:cs="Arial"/>
          <w:b/>
          <w:sz w:val="20"/>
        </w:rPr>
        <w:t>_________________________</w:t>
      </w:r>
    </w:p>
    <w:p w14:paraId="3570CA3A" w14:textId="77777777" w:rsidR="005B4520" w:rsidRDefault="005B4520" w:rsidP="005B4520">
      <w:pPr>
        <w:tabs>
          <w:tab w:val="left" w:pos="5040"/>
        </w:tabs>
        <w:spacing w:line="360" w:lineRule="auto"/>
        <w:rPr>
          <w:rFonts w:ascii="Arial" w:hAnsi="Arial" w:cs="Arial"/>
          <w:b/>
          <w:sz w:val="20"/>
        </w:rPr>
      </w:pPr>
    </w:p>
    <w:p w14:paraId="430AE62A" w14:textId="77777777" w:rsidR="005B4520" w:rsidRDefault="005B4520" w:rsidP="005B4520">
      <w:pPr>
        <w:tabs>
          <w:tab w:val="left" w:pos="5040"/>
        </w:tabs>
        <w:spacing w:line="360" w:lineRule="auto"/>
        <w:rPr>
          <w:rFonts w:ascii="Arial" w:hAnsi="Arial" w:cs="Arial"/>
          <w:b/>
          <w:sz w:val="20"/>
        </w:rPr>
      </w:pPr>
    </w:p>
    <w:p w14:paraId="142CC3F5" w14:textId="77777777" w:rsidR="005B4520" w:rsidRDefault="005B4520" w:rsidP="005B4520">
      <w:pPr>
        <w:tabs>
          <w:tab w:val="left" w:pos="5040"/>
        </w:tabs>
        <w:spacing w:line="360" w:lineRule="auto"/>
        <w:rPr>
          <w:rFonts w:ascii="Arial" w:hAnsi="Arial" w:cs="Arial"/>
          <w:b/>
          <w:sz w:val="20"/>
        </w:rPr>
      </w:pPr>
      <w:r>
        <w:rPr>
          <w:rFonts w:ascii="Arial" w:hAnsi="Arial" w:cs="Arial"/>
          <w:b/>
          <w:sz w:val="20"/>
        </w:rPr>
        <w:t>Customer Name and Title (Please Print):  ______________________________________________________</w:t>
      </w:r>
    </w:p>
    <w:p w14:paraId="14665AA9" w14:textId="77777777" w:rsidR="005B4520" w:rsidRDefault="005B4520" w:rsidP="005B4520">
      <w:pPr>
        <w:tabs>
          <w:tab w:val="left" w:pos="5040"/>
        </w:tabs>
        <w:spacing w:line="360" w:lineRule="auto"/>
        <w:rPr>
          <w:rFonts w:ascii="Arial" w:hAnsi="Arial" w:cs="Arial"/>
          <w:b/>
          <w:sz w:val="20"/>
        </w:rPr>
      </w:pPr>
    </w:p>
    <w:p w14:paraId="35B0B1E7" w14:textId="77777777" w:rsidR="005B4520" w:rsidRDefault="005B4520" w:rsidP="005B4520">
      <w:pPr>
        <w:tabs>
          <w:tab w:val="left" w:pos="5040"/>
        </w:tabs>
        <w:spacing w:line="360" w:lineRule="auto"/>
        <w:rPr>
          <w:rFonts w:ascii="Arial" w:hAnsi="Arial" w:cs="Arial"/>
          <w:b/>
          <w:sz w:val="20"/>
        </w:rPr>
      </w:pPr>
    </w:p>
    <w:p w14:paraId="56A5C0B6" w14:textId="77777777" w:rsidR="005B4520" w:rsidRDefault="005B4520" w:rsidP="005B4520">
      <w:pPr>
        <w:tabs>
          <w:tab w:val="left" w:pos="5040"/>
        </w:tabs>
        <w:spacing w:line="360" w:lineRule="auto"/>
        <w:rPr>
          <w:rFonts w:ascii="Arial" w:hAnsi="Arial" w:cs="Arial"/>
          <w:sz w:val="20"/>
        </w:rPr>
      </w:pPr>
      <w:r>
        <w:rPr>
          <w:rFonts w:ascii="Arial" w:hAnsi="Arial" w:cs="Arial"/>
          <w:b/>
          <w:sz w:val="20"/>
        </w:rPr>
        <w:t>Customer Signature:  ___________________________________________________</w:t>
      </w:r>
      <w:r>
        <w:rPr>
          <w:rFonts w:ascii="Arial" w:hAnsi="Arial" w:cs="Arial"/>
          <w:b/>
          <w:sz w:val="20"/>
        </w:rPr>
        <w:tab/>
        <w:t>Date: _____________</w:t>
      </w:r>
    </w:p>
    <w:p w14:paraId="2FDEDF22" w14:textId="77777777" w:rsidR="005B4520" w:rsidRDefault="005B4520" w:rsidP="005B4520">
      <w:pPr>
        <w:tabs>
          <w:tab w:val="left" w:pos="5040"/>
        </w:tabs>
        <w:spacing w:line="360" w:lineRule="auto"/>
        <w:rPr>
          <w:rFonts w:ascii="Arial" w:hAnsi="Arial" w:cs="Arial"/>
          <w:b/>
          <w:sz w:val="20"/>
        </w:rPr>
      </w:pPr>
    </w:p>
    <w:p w14:paraId="1422ED1A" w14:textId="77777777" w:rsidR="005B4520" w:rsidRDefault="005B4520" w:rsidP="005B4520">
      <w:pPr>
        <w:tabs>
          <w:tab w:val="left" w:pos="5040"/>
        </w:tabs>
        <w:spacing w:line="360" w:lineRule="auto"/>
        <w:rPr>
          <w:rFonts w:ascii="Arial" w:hAnsi="Arial" w:cs="Arial"/>
          <w:b/>
          <w:sz w:val="20"/>
        </w:rPr>
      </w:pPr>
    </w:p>
    <w:p w14:paraId="1AEEB871" w14:textId="5F86ABF2" w:rsidR="005B4520" w:rsidRDefault="005B4520" w:rsidP="005B4520">
      <w:pPr>
        <w:tabs>
          <w:tab w:val="left" w:pos="5040"/>
        </w:tabs>
        <w:spacing w:line="360" w:lineRule="auto"/>
        <w:rPr>
          <w:rFonts w:ascii="Arial" w:hAnsi="Arial" w:cs="Arial"/>
          <w:b/>
          <w:sz w:val="20"/>
        </w:rPr>
      </w:pPr>
      <w:r>
        <w:rPr>
          <w:rFonts w:ascii="Arial" w:hAnsi="Arial" w:cs="Arial"/>
          <w:b/>
          <w:sz w:val="20"/>
        </w:rPr>
        <w:t xml:space="preserve">Tech Service </w:t>
      </w:r>
      <w:r w:rsidR="006414E5">
        <w:rPr>
          <w:rFonts w:ascii="Arial" w:hAnsi="Arial" w:cs="Arial"/>
          <w:b/>
          <w:sz w:val="20"/>
        </w:rPr>
        <w:t>Director</w:t>
      </w:r>
      <w:r>
        <w:rPr>
          <w:rFonts w:ascii="Arial" w:hAnsi="Arial" w:cs="Arial"/>
          <w:b/>
          <w:sz w:val="20"/>
        </w:rPr>
        <w:t xml:space="preserve"> Signature:  ____________________________________</w:t>
      </w:r>
      <w:r>
        <w:rPr>
          <w:rFonts w:ascii="Arial" w:hAnsi="Arial" w:cs="Arial"/>
          <w:b/>
          <w:sz w:val="20"/>
        </w:rPr>
        <w:tab/>
        <w:t>Date: _____________</w:t>
      </w:r>
    </w:p>
    <w:p w14:paraId="53269127" w14:textId="77777777" w:rsidR="005B4520" w:rsidRDefault="005B4520" w:rsidP="005B4520">
      <w:pPr>
        <w:spacing w:line="360" w:lineRule="auto"/>
        <w:rPr>
          <w:rFonts w:ascii="Arial" w:hAnsi="Arial" w:cs="Arial"/>
          <w:b/>
        </w:rPr>
      </w:pPr>
    </w:p>
    <w:p w14:paraId="3A790FF2" w14:textId="6736F57A" w:rsidR="00EE1417" w:rsidRPr="00416986" w:rsidRDefault="005B4520" w:rsidP="00416986">
      <w:pPr>
        <w:spacing w:line="360" w:lineRule="auto"/>
        <w:jc w:val="center"/>
        <w:rPr>
          <w:rFonts w:ascii="Arial" w:hAnsi="Arial" w:cs="Arial"/>
          <w:b/>
          <w:sz w:val="20"/>
          <w:szCs w:val="20"/>
        </w:rPr>
      </w:pPr>
      <w:r>
        <w:rPr>
          <w:rFonts w:ascii="Arial" w:hAnsi="Arial" w:cs="Arial"/>
          <w:b/>
        </w:rPr>
        <w:t>Please email the completed form to pm@</w:t>
      </w:r>
      <w:r w:rsidR="006414E5">
        <w:rPr>
          <w:rFonts w:ascii="Arial" w:hAnsi="Arial" w:cs="Arial"/>
          <w:b/>
        </w:rPr>
        <w:t>S</w:t>
      </w:r>
      <w:r>
        <w:rPr>
          <w:rFonts w:ascii="Arial" w:hAnsi="Arial" w:cs="Arial"/>
          <w:b/>
        </w:rPr>
        <w:t>alem</w:t>
      </w:r>
      <w:r w:rsidR="006414E5">
        <w:rPr>
          <w:rFonts w:ascii="Arial" w:hAnsi="Arial" w:cs="Arial"/>
          <w:b/>
        </w:rPr>
        <w:t>FTG</w:t>
      </w:r>
      <w:r>
        <w:rPr>
          <w:rFonts w:ascii="Arial" w:hAnsi="Arial" w:cs="Arial"/>
          <w:b/>
        </w:rPr>
        <w:t>.com</w:t>
      </w:r>
      <w:bookmarkEnd w:id="0"/>
    </w:p>
    <w:sectPr w:rsidR="00EE1417" w:rsidRPr="00416986" w:rsidSect="00BA1712">
      <w:headerReference w:type="even" r:id="rId10"/>
      <w:headerReference w:type="default" r:id="rId11"/>
      <w:footerReference w:type="default" r:id="rId12"/>
      <w:headerReference w:type="first" r:id="rId13"/>
      <w:pgSz w:w="12240" w:h="15840"/>
      <w:pgMar w:top="720" w:right="720" w:bottom="720" w:left="720" w:header="2246" w:footer="269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D82820" w14:textId="77777777" w:rsidR="005709E3" w:rsidRDefault="005709E3" w:rsidP="009C0EDF">
      <w:r>
        <w:separator/>
      </w:r>
    </w:p>
  </w:endnote>
  <w:endnote w:type="continuationSeparator" w:id="0">
    <w:p w14:paraId="60F9954C" w14:textId="77777777" w:rsidR="005709E3" w:rsidRDefault="005709E3" w:rsidP="009C0E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1B9BA5" w14:textId="4DD25CA6" w:rsidR="00EE1417" w:rsidRPr="00155913" w:rsidRDefault="00EE1417">
    <w:pPr>
      <w:pStyle w:val="Footer"/>
      <w:rPr>
        <w:sz w:val="22"/>
        <w:szCs w:val="22"/>
      </w:rPr>
    </w:pPr>
    <w:r w:rsidRPr="00155913">
      <w:rPr>
        <w:noProof/>
        <w:sz w:val="22"/>
        <w:szCs w:val="22"/>
      </w:rPr>
      <w:drawing>
        <wp:anchor distT="0" distB="0" distL="114300" distR="114300" simplePos="0" relativeHeight="251661312" behindDoc="1" locked="0" layoutInCell="1" allowOverlap="1" wp14:anchorId="09EDF44F" wp14:editId="55797ADD">
          <wp:simplePos x="0" y="0"/>
          <wp:positionH relativeFrom="page">
            <wp:align>center</wp:align>
          </wp:positionH>
          <wp:positionV relativeFrom="page">
            <wp:align>bottom</wp:align>
          </wp:positionV>
          <wp:extent cx="7772400" cy="1883664"/>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772400" cy="188366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B9B498" w14:textId="77777777" w:rsidR="005709E3" w:rsidRDefault="005709E3" w:rsidP="009C0EDF">
      <w:r>
        <w:separator/>
      </w:r>
    </w:p>
  </w:footnote>
  <w:footnote w:type="continuationSeparator" w:id="0">
    <w:p w14:paraId="67EE6240" w14:textId="77777777" w:rsidR="005709E3" w:rsidRDefault="005709E3" w:rsidP="009C0E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62A51A" w14:textId="77777777" w:rsidR="009C0EDF" w:rsidRDefault="005709E3">
    <w:pPr>
      <w:pStyle w:val="Header"/>
    </w:pPr>
    <w:r>
      <w:rPr>
        <w:noProof/>
      </w:rPr>
      <w:pict w14:anchorId="3FE2B4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HHH_Letterhead_Update-2018_FNL-Vertical" style="position:absolute;margin-left:0;margin-top:0;width:127.5pt;height:165pt;z-index:-251657216;mso-wrap-edited:f;mso-width-percent:0;mso-height-percent:0;mso-position-horizontal:center;mso-position-horizontal-relative:margin;mso-position-vertical:center;mso-position-vertical-relative:margin;mso-width-percent:0;mso-height-percent:0" o:allowincell="f">
          <v:imagedata r:id="rId1" o:title="HHH_Letterhead_Update-2018_FNL-Vertic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D2527C" w14:textId="33BEB4D9" w:rsidR="000D34A6" w:rsidRPr="00DB3586" w:rsidRDefault="008845BE" w:rsidP="000D34A6">
    <w:pPr>
      <w:pStyle w:val="Header"/>
      <w:rPr>
        <w:sz w:val="22"/>
        <w:szCs w:val="22"/>
      </w:rPr>
    </w:pPr>
    <w:r>
      <w:rPr>
        <w:noProof/>
        <w:sz w:val="22"/>
        <w:szCs w:val="22"/>
      </w:rPr>
      <w:drawing>
        <wp:anchor distT="0" distB="0" distL="114300" distR="114300" simplePos="0" relativeHeight="251662336" behindDoc="1" locked="1" layoutInCell="1" allowOverlap="1" wp14:anchorId="362CCA51" wp14:editId="48C3B98D">
          <wp:simplePos x="0" y="0"/>
          <wp:positionH relativeFrom="page">
            <wp:align>center</wp:align>
          </wp:positionH>
          <wp:positionV relativeFrom="page">
            <wp:align>top</wp:align>
          </wp:positionV>
          <wp:extent cx="7772400" cy="16002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HH-ER_Letterhead_Header_Half-Inch-Margin.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600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0217CB" w14:textId="77777777" w:rsidR="009C0EDF" w:rsidRDefault="005709E3">
    <w:pPr>
      <w:pStyle w:val="Header"/>
    </w:pPr>
    <w:r>
      <w:rPr>
        <w:noProof/>
      </w:rPr>
      <w:pict w14:anchorId="23726B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HHH_Letterhead_Update-2018_FNL-Vertical" style="position:absolute;margin-left:0;margin-top:0;width:127.5pt;height:165pt;z-index:-251656192;mso-wrap-edited:f;mso-width-percent:0;mso-height-percent:0;mso-position-horizontal:center;mso-position-horizontal-relative:margin;mso-position-vertical:center;mso-position-vertical-relative:margin;mso-width-percent:0;mso-height-percent:0" o:allowincell="f">
          <v:imagedata r:id="rId1" o:title="HHH_Letterhead_Update-2018_FNL-Vertic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5D4227"/>
    <w:multiLevelType w:val="hybridMultilevel"/>
    <w:tmpl w:val="1870D8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05C65E3"/>
    <w:multiLevelType w:val="hybridMultilevel"/>
    <w:tmpl w:val="CC72B74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15:restartNumberingAfterBreak="0">
    <w:nsid w:val="379C0FFC"/>
    <w:multiLevelType w:val="hybridMultilevel"/>
    <w:tmpl w:val="E1D8C0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5B103DCC"/>
    <w:multiLevelType w:val="hybridMultilevel"/>
    <w:tmpl w:val="07C442F6"/>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 w15:restartNumberingAfterBreak="0">
    <w:nsid w:val="5FA45F83"/>
    <w:multiLevelType w:val="hybridMultilevel"/>
    <w:tmpl w:val="E1D8C0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7F414235"/>
    <w:multiLevelType w:val="hybridMultilevel"/>
    <w:tmpl w:val="383CE2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writeProtection w:recommended="1"/>
  <w:zoom w:percent="138"/>
  <w:proofState w:spelling="clean" w:grammar="clean"/>
  <w:defaultTabStop w:val="720"/>
  <w:drawingGridHorizontalSpacing w:val="12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0EDF"/>
    <w:rsid w:val="000D1C7D"/>
    <w:rsid w:val="000D34A6"/>
    <w:rsid w:val="00155913"/>
    <w:rsid w:val="001B71E4"/>
    <w:rsid w:val="002423E1"/>
    <w:rsid w:val="00264B0D"/>
    <w:rsid w:val="002F35F3"/>
    <w:rsid w:val="003517A5"/>
    <w:rsid w:val="0036084D"/>
    <w:rsid w:val="00383C71"/>
    <w:rsid w:val="003E546E"/>
    <w:rsid w:val="00413933"/>
    <w:rsid w:val="00416986"/>
    <w:rsid w:val="00420508"/>
    <w:rsid w:val="004A73D4"/>
    <w:rsid w:val="004E7B60"/>
    <w:rsid w:val="004F6ACD"/>
    <w:rsid w:val="005709E3"/>
    <w:rsid w:val="005A037D"/>
    <w:rsid w:val="005B4520"/>
    <w:rsid w:val="00630533"/>
    <w:rsid w:val="006414E5"/>
    <w:rsid w:val="00654E49"/>
    <w:rsid w:val="00656831"/>
    <w:rsid w:val="006D6A1C"/>
    <w:rsid w:val="006F6CEE"/>
    <w:rsid w:val="00793A65"/>
    <w:rsid w:val="007B6C18"/>
    <w:rsid w:val="00872C68"/>
    <w:rsid w:val="008845BE"/>
    <w:rsid w:val="008C114F"/>
    <w:rsid w:val="008E68F9"/>
    <w:rsid w:val="00907A8F"/>
    <w:rsid w:val="009424D3"/>
    <w:rsid w:val="009C0EDF"/>
    <w:rsid w:val="009D35FD"/>
    <w:rsid w:val="00A25AA9"/>
    <w:rsid w:val="00AC1033"/>
    <w:rsid w:val="00B71693"/>
    <w:rsid w:val="00BA1712"/>
    <w:rsid w:val="00C4158A"/>
    <w:rsid w:val="00C564F2"/>
    <w:rsid w:val="00C61003"/>
    <w:rsid w:val="00CA7297"/>
    <w:rsid w:val="00CF45EE"/>
    <w:rsid w:val="00D1333E"/>
    <w:rsid w:val="00D84BC5"/>
    <w:rsid w:val="00DB3586"/>
    <w:rsid w:val="00E03BA4"/>
    <w:rsid w:val="00E13B1B"/>
    <w:rsid w:val="00E75613"/>
    <w:rsid w:val="00EC69A2"/>
    <w:rsid w:val="00EE1417"/>
    <w:rsid w:val="00F36E00"/>
    <w:rsid w:val="00F60ABE"/>
    <w:rsid w:val="00F61D37"/>
    <w:rsid w:val="00F76A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F2DE8A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54E49"/>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0EDF"/>
    <w:pPr>
      <w:tabs>
        <w:tab w:val="center" w:pos="4680"/>
        <w:tab w:val="right" w:pos="9360"/>
      </w:tabs>
    </w:pPr>
  </w:style>
  <w:style w:type="character" w:customStyle="1" w:styleId="HeaderChar">
    <w:name w:val="Header Char"/>
    <w:basedOn w:val="DefaultParagraphFont"/>
    <w:link w:val="Header"/>
    <w:uiPriority w:val="99"/>
    <w:rsid w:val="009C0EDF"/>
  </w:style>
  <w:style w:type="paragraph" w:styleId="Footer">
    <w:name w:val="footer"/>
    <w:basedOn w:val="Normal"/>
    <w:link w:val="FooterChar"/>
    <w:uiPriority w:val="99"/>
    <w:unhideWhenUsed/>
    <w:rsid w:val="009C0EDF"/>
    <w:pPr>
      <w:tabs>
        <w:tab w:val="center" w:pos="4680"/>
        <w:tab w:val="right" w:pos="9360"/>
      </w:tabs>
    </w:pPr>
  </w:style>
  <w:style w:type="character" w:customStyle="1" w:styleId="FooterChar">
    <w:name w:val="Footer Char"/>
    <w:basedOn w:val="DefaultParagraphFont"/>
    <w:link w:val="Footer"/>
    <w:uiPriority w:val="99"/>
    <w:rsid w:val="009C0EDF"/>
  </w:style>
  <w:style w:type="character" w:customStyle="1" w:styleId="Heading1Char">
    <w:name w:val="Heading 1 Char"/>
    <w:basedOn w:val="DefaultParagraphFont"/>
    <w:link w:val="Heading1"/>
    <w:uiPriority w:val="9"/>
    <w:rsid w:val="00654E49"/>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5B4520"/>
    <w:pPr>
      <w:ind w:left="720"/>
      <w:contextualSpacing/>
    </w:pPr>
    <w:rPr>
      <w:rFonts w:ascii="Times" w:eastAsia="Times" w:hAnsi="Times" w:cs="Times New Roman"/>
      <w:szCs w:val="20"/>
    </w:rPr>
  </w:style>
  <w:style w:type="table" w:styleId="TableGrid">
    <w:name w:val="Table Grid"/>
    <w:basedOn w:val="TableNormal"/>
    <w:uiPriority w:val="39"/>
    <w:rsid w:val="004169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3891255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EE17365EFCA8D4EA6FDB11CF325B0F9" ma:contentTypeVersion="0" ma:contentTypeDescription="Create a new document." ma:contentTypeScope="" ma:versionID="dc71c6278d205d85e1197eb6cac2e191">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6FCF1DC-95D7-42FA-90FB-101F2D56BC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0DF1BFE2-C5B7-494E-8797-A30DF5024EA2}">
  <ds:schemaRefs>
    <ds:schemaRef ds:uri="http://schemas.microsoft.com/sharepoint/v3/contenttype/forms"/>
  </ds:schemaRefs>
</ds:datastoreItem>
</file>

<file path=customXml/itemProps3.xml><?xml version="1.0" encoding="utf-8"?>
<ds:datastoreItem xmlns:ds="http://schemas.openxmlformats.org/officeDocument/2006/customXml" ds:itemID="{6FF4E6D0-5A60-4118-A19B-0E378364995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804</Words>
  <Characters>4587</Characters>
  <Application>Microsoft Office Word</Application>
  <DocSecurity>2</DocSecurity>
  <Lines>38</Lines>
  <Paragraphs>10</Paragraphs>
  <ScaleCrop>false</ScaleCrop>
  <HeadingPairs>
    <vt:vector size="2" baseType="variant">
      <vt:variant>
        <vt:lpstr>Title</vt:lpstr>
      </vt:variant>
      <vt:variant>
        <vt:i4>1</vt:i4>
      </vt:variant>
    </vt:vector>
  </HeadingPairs>
  <TitlesOfParts>
    <vt:vector size="1" baseType="lpstr">
      <vt:lpstr>HHH-Equipment-Resources_Letterhead_Half-Inch-Margins</vt:lpstr>
    </vt:vector>
  </TitlesOfParts>
  <Company/>
  <LinksUpToDate>false</LinksUpToDate>
  <CharactersWithSpaces>5381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HHH-Equipment-Resources_Letterhead_Half-Inch-Margins</dc:title>
  <dc:subject/>
  <dc:creator>Microsoft Office User</dc:creator>
  <cp:keywords/>
  <dc:description/>
  <cp:lastModifiedBy>Jessica Davis</cp:lastModifiedBy>
  <cp:revision>2</cp:revision>
  <dcterms:created xsi:type="dcterms:W3CDTF">2021-01-18T15:59:00Z</dcterms:created>
  <dcterms:modified xsi:type="dcterms:W3CDTF">2021-01-18T15:59:00Z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0x010100EEE17365EFCA8D4EA6FDB11CF325B0F9</vt:lpwstr>
  </property>
</Properties>
</file>